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876"/>
        <w:gridCol w:w="6237"/>
      </w:tblGrid>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63A8C">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63A8C">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7</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transport şi masa cursanţi</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8</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9</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servicii de transport și masă cursanți</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CF201F">
            <w:pPr>
              <w:autoSpaceDE w:val="0"/>
              <w:autoSpaceDN w:val="0"/>
              <w:adjustRightInd w:val="0"/>
              <w:spacing w:after="195"/>
              <w:rPr>
                <w:rFonts w:eastAsiaTheme="minorHAnsi" w:cs="Calibri"/>
                <w:b/>
                <w:bCs/>
                <w:sz w:val="24"/>
                <w:szCs w:val="24"/>
              </w:rPr>
            </w:pPr>
            <w:bookmarkStart w:id="0" w:name="OLE_LINK1"/>
            <w:bookmarkEnd w:id="0"/>
            <w:r>
              <w:rPr>
                <w:rFonts w:eastAsiaTheme="minorHAnsi" w:cs="Calibri"/>
                <w:b/>
                <w:bCs/>
                <w:sz w:val="24"/>
                <w:szCs w:val="24"/>
              </w:rPr>
              <w:t>Formular nr. 10</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Acord de asociere în vederea participării la procedura de atribuire a contractului de achiziţie publică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ind w:left="7200"/>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 la procedura pentru achiziţia de .................................................. </w:t>
      </w:r>
      <w:r w:rsidR="00281D91">
        <w:rPr>
          <w:rFonts w:eastAsiaTheme="minorHAnsi" w:cs="Calibri"/>
          <w:sz w:val="24"/>
          <w:szCs w:val="24"/>
        </w:rPr>
        <w:t xml:space="preserve">organizată </w:t>
      </w:r>
      <w:r>
        <w:rPr>
          <w:rFonts w:eastAsiaTheme="minorHAnsi" w:cs="Calibri"/>
          <w:sz w:val="24"/>
          <w:szCs w:val="24"/>
        </w:rPr>
        <w:t xml:space="preserve">de către </w:t>
      </w:r>
      <w:r w:rsidR="00281D91">
        <w:rPr>
          <w:rFonts w:eastAsiaTheme="minorHAnsi" w:cs="Calibri"/>
          <w:sz w:val="24"/>
          <w:szCs w:val="24"/>
        </w:rPr>
        <w:t>D.G.A.S.P.C. Ialomița,</w:t>
      </w:r>
      <w:r>
        <w:rPr>
          <w:rFonts w:eastAsiaTheme="minorHAnsi" w:cs="Calibri"/>
          <w:sz w:val="24"/>
          <w:szCs w:val="24"/>
        </w:rPr>
        <w:t xml:space="preserve">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63665E" w:rsidRDefault="0063665E" w:rsidP="00281D91">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DECLARAŢIE</w:t>
      </w: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CALITATEA DE PARTICIPANT LA PROCEDURĂ</w:t>
      </w: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63665E" w:rsidRDefault="0063665E" w:rsidP="00281D91">
      <w:pPr>
        <w:autoSpaceDE w:val="0"/>
        <w:autoSpaceDN w:val="0"/>
        <w:adjustRightInd w:val="0"/>
        <w:spacing w:after="0" w:line="240" w:lineRule="auto"/>
        <w:ind w:firstLine="720"/>
        <w:rPr>
          <w:rFonts w:eastAsiaTheme="minorHAnsi" w:cs="Calibri"/>
          <w:sz w:val="24"/>
          <w:szCs w:val="24"/>
        </w:rPr>
      </w:pPr>
      <w:r>
        <w:rPr>
          <w:rFonts w:eastAsiaTheme="minorHAnsi" w:cs="Calibri"/>
          <w:sz w:val="24"/>
          <w:szCs w:val="24"/>
        </w:rPr>
        <w:t>1. Subsemnatul.........................................(numele şi prenumele) reprezentant împuternicit al ……………………………(</w:t>
      </w:r>
      <w:r>
        <w:rPr>
          <w:rFonts w:eastAsiaTheme="minorHAnsi" w:cs="Calibri"/>
          <w:i/>
          <w:iCs/>
          <w:sz w:val="24"/>
          <w:szCs w:val="24"/>
        </w:rPr>
        <w:t>denumirea operatorului economic</w:t>
      </w:r>
      <w:r>
        <w:rPr>
          <w:rFonts w:eastAsiaTheme="minorHAnsi" w:cs="Calibri"/>
          <w:sz w:val="24"/>
          <w:szCs w:val="24"/>
        </w:rPr>
        <w:t>), declar pe propria răspundere, sub sancţiunile aplicate faptei de fals în acte publice, c</w:t>
      </w:r>
      <w:r w:rsidR="00281D91">
        <w:rPr>
          <w:rFonts w:eastAsiaTheme="minorHAnsi" w:cs="Calibri"/>
          <w:sz w:val="24"/>
          <w:szCs w:val="24"/>
        </w:rPr>
        <w:t xml:space="preserve">ă la procedura de achiziție de </w:t>
      </w:r>
      <w:r>
        <w:rPr>
          <w:rFonts w:eastAsiaTheme="minorHAnsi" w:cs="Calibri"/>
          <w:sz w:val="24"/>
          <w:szCs w:val="24"/>
        </w:rPr>
        <w:t>.....................................................................  ,</w:t>
      </w:r>
      <w:r w:rsidR="00281D91">
        <w:rPr>
          <w:rFonts w:eastAsiaTheme="minorHAnsi" w:cs="Calibri"/>
          <w:sz w:val="24"/>
          <w:szCs w:val="24"/>
        </w:rPr>
        <w:t xml:space="preserve"> organizată de DIRECŢIA GENERALĂ DE ASISTENŢĂ SOCIALĂ ŞI PROTECŢIA COPILULUI IALOMIŢA  </w:t>
      </w:r>
      <w:r>
        <w:rPr>
          <w:rFonts w:eastAsiaTheme="minorHAnsi" w:cs="Calibri"/>
          <w:sz w:val="24"/>
          <w:szCs w:val="24"/>
        </w:rPr>
        <w:t>la data de ………………………. (</w:t>
      </w:r>
      <w:r>
        <w:rPr>
          <w:rFonts w:eastAsiaTheme="minorHAnsi" w:cs="Calibri"/>
          <w:i/>
          <w:iCs/>
          <w:sz w:val="24"/>
          <w:szCs w:val="24"/>
        </w:rPr>
        <w:t>zi/lună/an</w:t>
      </w:r>
      <w:r>
        <w:rPr>
          <w:rFonts w:eastAsiaTheme="minorHAnsi" w:cs="Calibri"/>
          <w:sz w:val="24"/>
          <w:szCs w:val="24"/>
        </w:rPr>
        <w:t>), ,  particip şi depun oferta:</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2. Subsemnatul declar 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281D91" w:rsidRDefault="00281D91" w:rsidP="00281D91">
      <w:pPr>
        <w:autoSpaceDE w:val="0"/>
        <w:autoSpaceDN w:val="0"/>
        <w:adjustRightInd w:val="0"/>
        <w:spacing w:after="0" w:line="240" w:lineRule="auto"/>
        <w:jc w:val="both"/>
        <w:rPr>
          <w:rFonts w:eastAsiaTheme="minorHAnsi" w:cs="Calibri"/>
          <w:sz w:val="24"/>
          <w:szCs w:val="24"/>
        </w:rPr>
      </w:pPr>
    </w:p>
    <w:p w:rsidR="00281D91" w:rsidRDefault="00281D91" w:rsidP="00281D91">
      <w:pPr>
        <w:autoSpaceDE w:val="0"/>
        <w:autoSpaceDN w:val="0"/>
        <w:adjustRightInd w:val="0"/>
        <w:spacing w:after="0" w:line="240" w:lineRule="auto"/>
        <w:jc w:val="both"/>
        <w:rPr>
          <w:rFonts w:eastAsiaTheme="minorHAnsi" w:cs="Calibri"/>
          <w:sz w:val="24"/>
          <w:szCs w:val="24"/>
        </w:rPr>
      </w:pP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281D91" w:rsidRDefault="00281D91" w:rsidP="00281D91">
      <w:pPr>
        <w:autoSpaceDE w:val="0"/>
        <w:autoSpaceDN w:val="0"/>
        <w:adjustRightInd w:val="0"/>
        <w:spacing w:after="0" w:line="240" w:lineRule="auto"/>
        <w:rPr>
          <w:rFonts w:eastAsiaTheme="minorHAnsi" w:cs="Calibri"/>
          <w:sz w:val="24"/>
          <w:szCs w:val="24"/>
        </w:rPr>
      </w:pP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3812F4">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rPr>
          <w:rFonts w:eastAsiaTheme="minorHAnsi" w:cs="Calibri"/>
          <w:sz w:val="24"/>
          <w:szCs w:val="24"/>
        </w:rPr>
      </w:pP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CERTIFICAT</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 participare la licitaţie cu ofertă independentă</w:t>
      </w: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w:t>
      </w:r>
      <w:r w:rsidR="003812F4">
        <w:rPr>
          <w:rFonts w:eastAsiaTheme="minorHAnsi" w:cs="Calibri"/>
          <w:sz w:val="24"/>
          <w:szCs w:val="24"/>
        </w:rPr>
        <w:t xml:space="preserve">de ......................................................  </w:t>
      </w:r>
      <w:r>
        <w:rPr>
          <w:rFonts w:eastAsiaTheme="minorHAnsi" w:cs="Calibri"/>
          <w:sz w:val="24"/>
          <w:szCs w:val="24"/>
        </w:rPr>
        <w:t>organizată de</w:t>
      </w:r>
      <w:r w:rsidR="003812F4">
        <w:rPr>
          <w:rFonts w:eastAsiaTheme="minorHAnsi" w:cs="Calibri"/>
          <w:sz w:val="24"/>
          <w:szCs w:val="24"/>
        </w:rPr>
        <w:t xml:space="preserve"> către</w:t>
      </w:r>
      <w:r>
        <w:rPr>
          <w:rFonts w:eastAsiaTheme="minorHAnsi" w:cs="Calibri"/>
          <w:sz w:val="24"/>
          <w:szCs w:val="24"/>
        </w:rPr>
        <w:t xml:space="preserve"> DIRECŢIA GENERALĂ DE ASISTENŢĂ SOCIALĂ ŞI PROTECŢIA COPILULUI IALOMIŢA, în calitate de autoritate contractantă, </w:t>
      </w:r>
      <w:r w:rsidR="003812F4">
        <w:rPr>
          <w:rFonts w:eastAsiaTheme="minorHAnsi" w:cs="Calibri"/>
          <w:sz w:val="24"/>
          <w:szCs w:val="24"/>
        </w:rPr>
        <w:t>î</w:t>
      </w:r>
      <w:r>
        <w:rPr>
          <w:rFonts w:eastAsiaTheme="minorHAnsi" w:cs="Calibri"/>
          <w:sz w:val="24"/>
          <w:szCs w:val="24"/>
        </w:rPr>
        <w:t>n data de ........................, certific/certificăm prin prezenta că informaţiile conţinute sunt adevărate şi complete din toate punctele de vedere.</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sidR="003812F4">
        <w:rPr>
          <w:rFonts w:eastAsiaTheme="minorHAnsi" w:cs="Calibri"/>
          <w:sz w:val="24"/>
          <w:szCs w:val="24"/>
        </w:rPr>
        <w:t>I</w:t>
      </w:r>
      <w:r>
        <w:rPr>
          <w:rFonts w:eastAsiaTheme="minorHAnsi" w:cs="Calibri"/>
          <w:sz w:val="24"/>
          <w:szCs w:val="24"/>
        </w:rPr>
        <w:t>I. Certific/Certificăm prin prezenta, în numele ................................., următoarele: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3812F4">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3812F4">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pentru atribuirea contractului de achiziţie publică având ca obiect ________________________________________________________________________ </w:t>
      </w:r>
      <w:r w:rsidR="00863A8C">
        <w:rPr>
          <w:rFonts w:eastAsiaTheme="minorHAnsi" w:cs="Calibri"/>
          <w:sz w:val="24"/>
          <w:szCs w:val="24"/>
        </w:rPr>
        <w:t xml:space="preserve">organizată de către DIRECŢIA GENERALĂ DE ASISTENŢĂ SOCIALĂ ŞI PROTECŢIA COPILULUI IALOMIŢA </w:t>
      </w:r>
      <w:r>
        <w:rPr>
          <w:rFonts w:eastAsiaTheme="minorHAnsi" w:cs="Calibri"/>
          <w:sz w:val="24"/>
          <w:szCs w:val="24"/>
        </w:rPr>
        <w:t>la data de ___________,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9C131A" w:rsidRDefault="009C131A" w:rsidP="0063665E">
      <w:pPr>
        <w:autoSpaceDE w:val="0"/>
        <w:autoSpaceDN w:val="0"/>
        <w:adjustRightInd w:val="0"/>
        <w:spacing w:after="195"/>
        <w:jc w:val="center"/>
        <w:rPr>
          <w:rFonts w:eastAsiaTheme="minorHAnsi" w:cs="Calibri"/>
          <w:i/>
          <w:iCs/>
          <w:sz w:val="24"/>
          <w:szCs w:val="24"/>
        </w:rPr>
      </w:pPr>
    </w:p>
    <w:p w:rsidR="002560BB" w:rsidRDefault="002560BB" w:rsidP="002560BB">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PROPUNERE TEHNICĂ PENTRU SERVICIILE DE FORMARE PROFESIONALĂ</w:t>
      </w:r>
    </w:p>
    <w:p w:rsidR="002560BB" w:rsidRDefault="002560BB" w:rsidP="002560BB">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sz w:val="24"/>
          <w:szCs w:val="24"/>
        </w:rPr>
        <w:t>ce fac obiectul procedurii de atribuire a contractului de achiziţie  de servicii</w:t>
      </w:r>
      <w:r w:rsidRPr="00CD3563">
        <w:rPr>
          <w:rFonts w:eastAsiaTheme="minorHAnsi" w:cs="Calibri"/>
          <w:sz w:val="24"/>
          <w:szCs w:val="24"/>
        </w:rPr>
        <w:t xml:space="preserve"> de formare profesională </w:t>
      </w:r>
      <w:r>
        <w:rPr>
          <w:rFonts w:eastAsiaTheme="minorHAnsi" w:cs="Calibri"/>
          <w:sz w:val="24"/>
          <w:szCs w:val="24"/>
        </w:rPr>
        <w:t>în cadrul proiectului „Calificarea meseriașilor tradiționali romi” POSDRU/118/6.2/G/124568</w:t>
      </w:r>
    </w:p>
    <w:p w:rsidR="002560BB" w:rsidRDefault="002560BB" w:rsidP="002560BB">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Condițiile de organizare a cursurilor sunt conforme cu cerințele cuprinse în caietul de sarcini</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w:t>
      </w:r>
      <w:r w:rsidRPr="009B6D48">
        <w:rPr>
          <w:rFonts w:eastAsiaTheme="minorHAnsi" w:cs="Calibri"/>
          <w:i/>
          <w:sz w:val="24"/>
          <w:szCs w:val="24"/>
        </w:rPr>
        <w:t>completaţi numele persoanei responsabile</w:t>
      </w:r>
      <w:r>
        <w:rPr>
          <w:rFonts w:eastAsiaTheme="minorHAnsi" w:cs="Calibri"/>
          <w:sz w:val="24"/>
          <w:szCs w:val="24"/>
        </w:rPr>
        <w:t>)</w:t>
      </w:r>
    </w:p>
    <w:p w:rsidR="002560BB" w:rsidRDefault="002560BB" w:rsidP="002560BB">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(detaliaţi).</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t>Documentele care însoţesc oferta tehnică:</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lastRenderedPageBreak/>
        <w:t>lista formatorilor care vor participa la desfăşurarea programului de formare profesională şi care vor asigura pregătirea teoretică şi instruirea practica, pentru meseria solicitată  (original);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CV-ul fiecărui formator,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Diplomă de formator, cu excepţia cadrelor didactice, caz  în care se va prezenta o adeverință din care să reiasă că este cadru didactic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acordul scris al fiecărui formator pentru participarea la programul de formare profesională în meseria solicitată,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diplome şi certificate ale formatorilor din care să reiasă că deţin specializările cerute de programul de formare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actele de identitate ale formatorilor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planul şi programa de pregătire aprobate de Comisia de Autorizare pentru meseria solicitată (în copie conform cu originalul); </w:t>
      </w:r>
    </w:p>
    <w:p w:rsidR="002560BB" w:rsidRDefault="002560BB" w:rsidP="002560BB">
      <w:pPr>
        <w:numPr>
          <w:ilvl w:val="0"/>
          <w:numId w:val="29"/>
        </w:numPr>
        <w:autoSpaceDE w:val="0"/>
        <w:autoSpaceDN w:val="0"/>
        <w:adjustRightInd w:val="0"/>
        <w:spacing w:after="0" w:line="240" w:lineRule="auto"/>
        <w:rPr>
          <w:rFonts w:eastAsiaTheme="minorHAnsi" w:cs="Calibri"/>
          <w:sz w:val="24"/>
          <w:szCs w:val="24"/>
        </w:rPr>
      </w:pPr>
      <w:r w:rsidRPr="001E3FC0">
        <w:rPr>
          <w:rFonts w:eastAsiaTheme="minorHAnsi" w:cs="Calibri"/>
          <w:sz w:val="24"/>
          <w:szCs w:val="24"/>
        </w:rPr>
        <w:t>contracte/parteneriate/convenții/acorduri de principiu cu agenţii economici care asigură spații pentru desfăşurarea instruirii teoretice și practice (în copie conform cu originalul), care să cuprindă adresa exactă a locației/locațiilor unde se vor desfășura orele de teorie și de practică.</w:t>
      </w: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Formular nr. 7 –  PROPUNERE TEHNICĂ PACHETE TRANSPORT ŞI MASA CURSANŢI</w:t>
      </w:r>
    </w:p>
    <w:p w:rsidR="002560BB" w:rsidRDefault="002560BB" w:rsidP="002560BB">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 xml:space="preserve">PROPUNERE TEHNICĂ PENTRU TRANSPORT ŞI MASA CURSANŢI </w:t>
      </w:r>
    </w:p>
    <w:p w:rsidR="002560BB" w:rsidRDefault="002560BB" w:rsidP="002560BB">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195"/>
        <w:jc w:val="both"/>
        <w:rPr>
          <w:rFonts w:eastAsiaTheme="minorHAnsi" w:cs="Calibri"/>
          <w:sz w:val="24"/>
          <w:szCs w:val="24"/>
        </w:rPr>
      </w:pPr>
      <w:r>
        <w:rPr>
          <w:rFonts w:eastAsiaTheme="minorHAnsi" w:cs="Calibri"/>
          <w:sz w:val="24"/>
          <w:szCs w:val="24"/>
        </w:rPr>
        <w:tab/>
        <w:t>Subsemnatul /subsemnaţii  ..................................................................................  (numele şi prenumele), reprezentant(i) ai ofertantului .......................................................................... (denumirea ofertantului), ne angajăm ca, în conformitate cu prevederile şi cerinţele cuprinse în documentaţia de atribuire a contractului de achiziţie  de pachete conţinând masa, transport participanţi în cadrul proiectului „Calificarea meseriașilor tradiționali romi” POSDRU/118/6.2/G/124568, pe întreaga perioadă de desfăşurare a cursurilor de calificare să:</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asigurăm transportul cursanţilor de la  domiciliu către locațiile de organizare ale cursurilor şi retur; </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asigurăm masa participanţilor la cursuri în fiecare zi a perioadelor de desfăşurare a cursurilor de calificare.</w:t>
      </w:r>
    </w:p>
    <w:p w:rsidR="002560BB" w:rsidRDefault="002560BB" w:rsidP="002560BB">
      <w:pPr>
        <w:autoSpaceDE w:val="0"/>
        <w:autoSpaceDN w:val="0"/>
        <w:adjustRightInd w:val="0"/>
        <w:spacing w:after="0" w:line="240" w:lineRule="auto"/>
        <w:ind w:firstLine="705"/>
        <w:jc w:val="both"/>
        <w:rPr>
          <w:rFonts w:eastAsiaTheme="minorHAnsi" w:cs="Calibri"/>
          <w:sz w:val="24"/>
          <w:szCs w:val="24"/>
        </w:rPr>
      </w:pPr>
    </w:p>
    <w:p w:rsidR="002560BB" w:rsidRDefault="002560BB" w:rsidP="002560BB">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Prestarea serviciilor se va demara la solicitarea scrisă a D.G.A.S.P.C. Ialomiţa, transmisă cu cel puţin 5 zile înainte de începerea fiecărui curs.  Ne manifestăm disponibilitatea pentru prestarea serviciilor ce fac obiectul contractului în perioada şi conform programului care vor fi stabilite de D.G.A.S.P.C. Ialomiţa.</w:t>
      </w:r>
    </w:p>
    <w:p w:rsidR="002560BB" w:rsidRPr="00BD64CE" w:rsidRDefault="002560BB" w:rsidP="002560BB">
      <w:pPr>
        <w:autoSpaceDE w:val="0"/>
        <w:autoSpaceDN w:val="0"/>
        <w:adjustRightInd w:val="0"/>
        <w:spacing w:after="0" w:line="240" w:lineRule="auto"/>
        <w:ind w:firstLine="705"/>
        <w:jc w:val="both"/>
        <w:rPr>
          <w:rFonts w:eastAsiaTheme="minorHAnsi" w:cs="Calibri"/>
          <w:sz w:val="24"/>
          <w:szCs w:val="24"/>
        </w:rPr>
      </w:pPr>
      <w:r w:rsidRPr="00BD64CE">
        <w:rPr>
          <w:rFonts w:eastAsiaTheme="minorHAnsi" w:cs="Calibri"/>
          <w:sz w:val="24"/>
          <w:szCs w:val="24"/>
        </w:rPr>
        <w:t xml:space="preserve">Se vor </w:t>
      </w:r>
      <w:r w:rsidR="00827A94">
        <w:rPr>
          <w:rFonts w:eastAsiaTheme="minorHAnsi" w:cs="Calibri"/>
          <w:sz w:val="24"/>
          <w:szCs w:val="24"/>
        </w:rPr>
        <w:t>asigura</w:t>
      </w:r>
      <w:r w:rsidRPr="00BD64CE">
        <w:rPr>
          <w:rFonts w:eastAsiaTheme="minorHAnsi" w:cs="Calibri"/>
          <w:sz w:val="24"/>
          <w:szCs w:val="24"/>
        </w:rPr>
        <w:t xml:space="preserve"> la un standard cel puţin bun, într-un spaţiu aranjat adecvat, aflat în proximitatea locațiilor de desfășurare a orelor de teorie/practică, următoarele:</w:t>
      </w:r>
    </w:p>
    <w:p w:rsidR="002560BB" w:rsidRPr="00BD64CE" w:rsidRDefault="002560BB" w:rsidP="002560BB">
      <w:pPr>
        <w:numPr>
          <w:ilvl w:val="0"/>
          <w:numId w:val="30"/>
        </w:numPr>
        <w:autoSpaceDE w:val="0"/>
        <w:autoSpaceDN w:val="0"/>
        <w:adjustRightInd w:val="0"/>
        <w:spacing w:after="0" w:line="240" w:lineRule="auto"/>
        <w:jc w:val="both"/>
        <w:rPr>
          <w:rFonts w:eastAsiaTheme="minorHAnsi" w:cs="Calibri"/>
          <w:sz w:val="24"/>
          <w:szCs w:val="24"/>
        </w:rPr>
      </w:pPr>
      <w:r w:rsidRPr="00BD64CE">
        <w:rPr>
          <w:rFonts w:eastAsiaTheme="minorHAnsi" w:cs="Calibri"/>
          <w:sz w:val="24"/>
          <w:szCs w:val="24"/>
        </w:rPr>
        <w:t xml:space="preserve">mese calde, ambalate individual </w:t>
      </w:r>
    </w:p>
    <w:p w:rsidR="002560BB" w:rsidRPr="00BD64CE" w:rsidRDefault="002560BB" w:rsidP="002560BB">
      <w:pPr>
        <w:numPr>
          <w:ilvl w:val="0"/>
          <w:numId w:val="30"/>
        </w:numPr>
        <w:autoSpaceDE w:val="0"/>
        <w:autoSpaceDN w:val="0"/>
        <w:adjustRightInd w:val="0"/>
        <w:spacing w:after="0" w:line="240" w:lineRule="auto"/>
        <w:jc w:val="both"/>
        <w:rPr>
          <w:rFonts w:eastAsiaTheme="minorHAnsi" w:cs="Calibri"/>
          <w:sz w:val="24"/>
          <w:szCs w:val="24"/>
        </w:rPr>
      </w:pPr>
      <w:r w:rsidRPr="00BD64CE">
        <w:rPr>
          <w:rFonts w:eastAsiaTheme="minorHAnsi" w:cs="Calibri"/>
          <w:sz w:val="24"/>
          <w:szCs w:val="24"/>
        </w:rPr>
        <w:t>cafea (doar la orele de teorie)</w:t>
      </w:r>
    </w:p>
    <w:p w:rsidR="002560BB" w:rsidRPr="00BD64CE" w:rsidRDefault="002560BB" w:rsidP="002560BB">
      <w:pPr>
        <w:numPr>
          <w:ilvl w:val="0"/>
          <w:numId w:val="30"/>
        </w:numPr>
        <w:autoSpaceDE w:val="0"/>
        <w:autoSpaceDN w:val="0"/>
        <w:adjustRightInd w:val="0"/>
        <w:spacing w:after="0" w:line="240" w:lineRule="auto"/>
        <w:jc w:val="both"/>
        <w:rPr>
          <w:rFonts w:eastAsiaTheme="minorHAnsi" w:cs="Calibri"/>
          <w:sz w:val="24"/>
          <w:szCs w:val="24"/>
        </w:rPr>
      </w:pPr>
      <w:r w:rsidRPr="00BD64CE">
        <w:rPr>
          <w:rFonts w:eastAsiaTheme="minorHAnsi" w:cs="Calibri"/>
          <w:sz w:val="24"/>
          <w:szCs w:val="24"/>
        </w:rPr>
        <w:t>apă minerală şi plată</w:t>
      </w:r>
    </w:p>
    <w:p w:rsidR="002560BB" w:rsidRPr="00BD64CE" w:rsidRDefault="002560BB" w:rsidP="002560BB">
      <w:pPr>
        <w:numPr>
          <w:ilvl w:val="0"/>
          <w:numId w:val="30"/>
        </w:numPr>
        <w:autoSpaceDE w:val="0"/>
        <w:autoSpaceDN w:val="0"/>
        <w:adjustRightInd w:val="0"/>
        <w:spacing w:after="0" w:line="240" w:lineRule="auto"/>
        <w:jc w:val="both"/>
        <w:rPr>
          <w:rFonts w:eastAsiaTheme="minorHAnsi" w:cs="Calibri"/>
          <w:sz w:val="24"/>
          <w:szCs w:val="24"/>
        </w:rPr>
      </w:pPr>
      <w:r w:rsidRPr="00BD64CE">
        <w:rPr>
          <w:rFonts w:eastAsiaTheme="minorHAnsi" w:cs="Calibri"/>
          <w:sz w:val="24"/>
          <w:szCs w:val="24"/>
        </w:rPr>
        <w:t>produse de patiserie/prăjituri</w:t>
      </w: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Alte detalii: ........................................................................................................................................................................................................................................................................................................................</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63665E">
      <w:pPr>
        <w:autoSpaceDE w:val="0"/>
        <w:autoSpaceDN w:val="0"/>
        <w:adjustRightInd w:val="0"/>
        <w:spacing w:after="195"/>
        <w:rPr>
          <w:rFonts w:eastAsiaTheme="minorHAnsi" w:cs="Calibri"/>
          <w:b/>
          <w:bCs/>
          <w:sz w:val="24"/>
          <w:szCs w:val="24"/>
        </w:rPr>
      </w:pPr>
    </w:p>
    <w:p w:rsidR="002560BB" w:rsidRDefault="002560BB" w:rsidP="0063665E">
      <w:pPr>
        <w:autoSpaceDE w:val="0"/>
        <w:autoSpaceDN w:val="0"/>
        <w:adjustRightInd w:val="0"/>
        <w:spacing w:after="195"/>
        <w:rPr>
          <w:rFonts w:eastAsiaTheme="minorHAnsi" w:cs="Calibri"/>
          <w:b/>
          <w:bCs/>
          <w:sz w:val="24"/>
          <w:szCs w:val="24"/>
        </w:rPr>
      </w:pPr>
    </w:p>
    <w:p w:rsidR="0063665E" w:rsidRDefault="009C131A"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8</w:t>
      </w:r>
      <w:r w:rsidR="0063665E">
        <w:rPr>
          <w:rFonts w:eastAsiaTheme="minorHAnsi" w:cs="Calibri"/>
          <w:b/>
          <w:bCs/>
          <w:sz w:val="24"/>
          <w:szCs w:val="24"/>
        </w:rPr>
        <w:t xml:space="preserve">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9C131A">
      <w:pPr>
        <w:numPr>
          <w:ilvl w:val="0"/>
          <w:numId w:val="24"/>
        </w:numPr>
        <w:autoSpaceDE w:val="0"/>
        <w:autoSpaceDN w:val="0"/>
        <w:adjustRightInd w:val="0"/>
        <w:spacing w:after="0" w:line="240" w:lineRule="auto"/>
        <w:rPr>
          <w:rFonts w:eastAsiaTheme="minorHAnsi" w:cs="Calibri"/>
          <w:sz w:val="24"/>
          <w:szCs w:val="24"/>
        </w:rPr>
      </w:pPr>
      <w:r>
        <w:rPr>
          <w:rFonts w:eastAsiaTheme="minorHAnsi" w:cs="Calibri"/>
          <w:sz w:val="24"/>
          <w:szCs w:val="24"/>
        </w:rPr>
        <w:t>Examinând documentaţia de atribuire a contractului de prestare servicii de formare profesională în cadrul proiectului ,,Calificarea meseriașilor tradiționali romi” POSDRU/118/6.2/G/124568,</w:t>
      </w:r>
      <w:r w:rsidR="009C131A">
        <w:rPr>
          <w:rFonts w:eastAsiaTheme="minorHAnsi" w:cs="Calibri"/>
          <w:sz w:val="24"/>
          <w:szCs w:val="24"/>
        </w:rPr>
        <w:t xml:space="preserve"> </w:t>
      </w:r>
      <w:r>
        <w:rPr>
          <w:rFonts w:eastAsiaTheme="minorHAnsi" w:cs="Calibri"/>
          <w:sz w:val="24"/>
          <w:szCs w:val="24"/>
        </w:rPr>
        <w:t>subsemnatul/subsemnaţii ...................................................................... (numele şi prenumele), reprezentant(i) ai ofertantului .......................................................................... (denumirea/numele ofertantului), ne oferim că, în conformitate cu prevederile şi cerinţele cuprinse în documentaţia mai sus menţionată, să prestăm serviciile de formare profesională solicitate prin caietul de sarcini</w:t>
      </w:r>
      <w:r w:rsidR="009C131A">
        <w:rPr>
          <w:rFonts w:eastAsiaTheme="minorHAnsi" w:cs="Calibri"/>
          <w:sz w:val="24"/>
          <w:szCs w:val="24"/>
        </w:rPr>
        <w:t xml:space="preserve"> și cuprinse în lotul/loturile ........</w:t>
      </w:r>
      <w:r>
        <w:rPr>
          <w:rFonts w:eastAsiaTheme="minorHAnsi" w:cs="Calibri"/>
          <w:sz w:val="24"/>
          <w:szCs w:val="24"/>
        </w:rPr>
        <w:t>, pentru suma totală de ...</w:t>
      </w:r>
      <w:r w:rsidR="002560BB">
        <w:rPr>
          <w:rFonts w:eastAsiaTheme="minorHAnsi" w:cs="Calibri"/>
          <w:sz w:val="24"/>
          <w:szCs w:val="24"/>
        </w:rPr>
        <w:t>..............</w:t>
      </w:r>
      <w:r>
        <w:rPr>
          <w:rFonts w:eastAsiaTheme="minorHAnsi" w:cs="Calibri"/>
          <w:sz w:val="24"/>
          <w:szCs w:val="24"/>
        </w:rPr>
        <w:t>...................lei  ........................................................</w:t>
      </w:r>
      <w:r w:rsidR="002560BB">
        <w:rPr>
          <w:rFonts w:eastAsiaTheme="minorHAnsi" w:cs="Calibri"/>
          <w:sz w:val="24"/>
          <w:szCs w:val="24"/>
        </w:rPr>
        <w:t>.....</w:t>
      </w:r>
      <w:r>
        <w:rPr>
          <w:rFonts w:eastAsiaTheme="minorHAnsi" w:cs="Calibri"/>
          <w:sz w:val="24"/>
          <w:szCs w:val="24"/>
        </w:rPr>
        <w:t xml:space="preserve">........................................ (suma în litere şi în cifre), plătibilă după recepţia serviciilor,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9C131A" w:rsidP="009C131A">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9C131A">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Valoarea ofertei include următoarele cheltuielile necesare desfăşurării cursurilor de formare profesională:</w:t>
      </w:r>
    </w:p>
    <w:p w:rsidR="009C131A" w:rsidRDefault="009C131A" w:rsidP="009C131A">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contribuţii angajator la salarii (CAS, fond concedii boala şi indemnizaţii, CASS, FS, fond risc şi accidente, fond de garantare pt. plata creanţelor salariale, comision ITM)</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materiale (rechizite cursanţi, suporturi curs, birotică, documente evidenta, materiale instruire practică, echipament protecţie)</w:t>
      </w:r>
    </w:p>
    <w:p w:rsidR="009C131A" w:rsidRDefault="009C131A" w:rsidP="009C131A">
      <w:pPr>
        <w:pStyle w:val="ListParagraph"/>
        <w:numPr>
          <w:ilvl w:val="0"/>
          <w:numId w:val="25"/>
        </w:numPr>
        <w:spacing w:after="0" w:line="240" w:lineRule="auto"/>
        <w:rPr>
          <w:rFonts w:eastAsiaTheme="minorHAnsi" w:cs="Calibri"/>
          <w:sz w:val="24"/>
          <w:szCs w:val="24"/>
        </w:rPr>
      </w:pPr>
      <w:r w:rsidRPr="00572FD5">
        <w:rPr>
          <w:rFonts w:eastAsiaTheme="minorHAnsi" w:cs="Calibri"/>
          <w:sz w:val="24"/>
          <w:szCs w:val="24"/>
        </w:rPr>
        <w:lastRenderedPageBreak/>
        <w:t>cheltuieli cu asigurarea salii de desfasurare a cursului</w:t>
      </w:r>
    </w:p>
    <w:p w:rsidR="009C131A" w:rsidRDefault="009C131A" w:rsidP="009C131A">
      <w:pPr>
        <w:spacing w:after="0" w:line="240" w:lineRule="auto"/>
      </w:pPr>
    </w:p>
    <w:p w:rsidR="009C131A" w:rsidRPr="00572FD5" w:rsidRDefault="009C131A" w:rsidP="009C131A">
      <w:pPr>
        <w:pStyle w:val="ListParagraph"/>
        <w:numPr>
          <w:ilvl w:val="0"/>
          <w:numId w:val="25"/>
        </w:numPr>
        <w:spacing w:after="0" w:line="240" w:lineRule="auto"/>
        <w:rPr>
          <w:rFonts w:eastAsiaTheme="minorHAnsi" w:cs="Calibri"/>
          <w:sz w:val="24"/>
          <w:szCs w:val="24"/>
        </w:rPr>
      </w:pPr>
      <w:r w:rsidRPr="00CF59FC">
        <w:rPr>
          <w:rFonts w:eastAsiaTheme="minorHAnsi" w:cs="Calibri"/>
          <w:sz w:val="24"/>
          <w:szCs w:val="24"/>
        </w:rPr>
        <w:t>cheltuieli cu dosarele medicale ale cursanților în vederea efectuării practicii.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Ne angajăm să menţinem această ofertă valabilă pentru o durată de </w:t>
      </w:r>
      <w:r w:rsidR="009C131A">
        <w:rPr>
          <w:rFonts w:eastAsiaTheme="minorHAnsi" w:cs="Calibri"/>
          <w:sz w:val="24"/>
          <w:szCs w:val="24"/>
        </w:rPr>
        <w:t>60</w:t>
      </w:r>
      <w:r>
        <w:rPr>
          <w:rFonts w:eastAsiaTheme="minorHAnsi" w:cs="Calibri"/>
          <w:sz w:val="24"/>
          <w:szCs w:val="24"/>
        </w:rPr>
        <w:t xml:space="preserve">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sunteţi obligaţi să acceptaţi ofertă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în calitate de ............................................ legal autorizat să semnez oferta pentru şi în numele ......................................................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1" w:name="_Toc190183221"/>
      <w:bookmarkEnd w:id="1"/>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9C131A">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Formular nr.</w:t>
      </w:r>
      <w:r w:rsidR="009C131A">
        <w:rPr>
          <w:rFonts w:eastAsiaTheme="minorHAnsi" w:cs="Calibri"/>
          <w:b/>
          <w:bCs/>
          <w:sz w:val="24"/>
          <w:szCs w:val="24"/>
        </w:rPr>
        <w:t xml:space="preserve"> 9</w:t>
      </w:r>
      <w:r>
        <w:rPr>
          <w:rFonts w:eastAsiaTheme="minorHAnsi" w:cs="Calibri"/>
          <w:b/>
          <w:bCs/>
          <w:sz w:val="24"/>
          <w:szCs w:val="24"/>
        </w:rPr>
        <w:t xml:space="preserve"> –  FORMULAR DE OFERTĂ FINANCIARĂ SERVICII DE TRANSPORT ȘI MASĂ CURSANȚI</w:t>
      </w:r>
    </w:p>
    <w:p w:rsidR="0063665E" w:rsidRDefault="0063665E"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 (denumire ofertant)</w:t>
      </w:r>
    </w:p>
    <w:p w:rsidR="00711C3C" w:rsidRDefault="00711C3C" w:rsidP="009C131A">
      <w:pPr>
        <w:autoSpaceDE w:val="0"/>
        <w:autoSpaceDN w:val="0"/>
        <w:adjustRightInd w:val="0"/>
        <w:spacing w:after="0" w:line="240" w:lineRule="auto"/>
        <w:rPr>
          <w:rFonts w:eastAsiaTheme="minorHAnsi" w:cs="Calibri"/>
          <w:sz w:val="24"/>
          <w:szCs w:val="24"/>
        </w:rPr>
      </w:pPr>
    </w:p>
    <w:p w:rsidR="00711C3C" w:rsidRDefault="00711C3C" w:rsidP="009C131A">
      <w:pPr>
        <w:autoSpaceDE w:val="0"/>
        <w:autoSpaceDN w:val="0"/>
        <w:adjustRightInd w:val="0"/>
        <w:spacing w:after="0" w:line="240" w:lineRule="auto"/>
        <w:rPr>
          <w:rFonts w:eastAsiaTheme="minorHAnsi" w:cs="Calibri"/>
          <w:sz w:val="24"/>
          <w:szCs w:val="24"/>
        </w:rPr>
      </w:pPr>
    </w:p>
    <w:p w:rsidR="0063665E" w:rsidRDefault="0063665E" w:rsidP="009C131A">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9C131A">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TRANSPORT ȘI MASĂ CURSANȚI</w:t>
      </w:r>
    </w:p>
    <w:p w:rsidR="0063665E" w:rsidRDefault="0063665E"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9C131A">
      <w:pPr>
        <w:autoSpaceDE w:val="0"/>
        <w:autoSpaceDN w:val="0"/>
        <w:adjustRightInd w:val="0"/>
        <w:spacing w:after="0" w:line="240" w:lineRule="auto"/>
        <w:jc w:val="center"/>
        <w:rPr>
          <w:rFonts w:eastAsiaTheme="minorHAnsi" w:cs="Calibri"/>
          <w:sz w:val="24"/>
          <w:szCs w:val="24"/>
        </w:rPr>
      </w:pPr>
    </w:p>
    <w:p w:rsidR="0063665E" w:rsidRDefault="0063665E" w:rsidP="009C131A">
      <w:pPr>
        <w:numPr>
          <w:ilvl w:val="0"/>
          <w:numId w:val="14"/>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Examinând documentaţia de atribuire a contractului de achiziție de pachete conținând masă și transport participanți în cadrul proiectului ,,Calificarea meseriașilor tradiționali romi” POSDRU/118/6.2/G/124568, subsemnatul/subsemnaţii ...........................................................  (numele şi prenumele), reprezentant(i) ai ofertantului .................................................................</w:t>
      </w:r>
      <w:r w:rsidR="00656CA6">
        <w:rPr>
          <w:rFonts w:eastAsiaTheme="minorHAnsi" w:cs="Calibri"/>
          <w:sz w:val="24"/>
          <w:szCs w:val="24"/>
        </w:rPr>
        <w:t>..........</w:t>
      </w:r>
      <w:r>
        <w:rPr>
          <w:rFonts w:eastAsiaTheme="minorHAnsi" w:cs="Calibri"/>
          <w:sz w:val="24"/>
          <w:szCs w:val="24"/>
        </w:rPr>
        <w:t xml:space="preserve"> (denumirea/numele ofertantului), ne oferim că, în conformitate cu prevederile şi cerinţele cuprinse în documentaţia mai sus menţionată, să prestăm serviciile incluse în </w:t>
      </w:r>
      <w:r>
        <w:rPr>
          <w:rFonts w:eastAsiaTheme="minorHAnsi" w:cs="Calibri"/>
          <w:b/>
          <w:bCs/>
          <w:sz w:val="24"/>
          <w:szCs w:val="24"/>
        </w:rPr>
        <w:t xml:space="preserve">lotul </w:t>
      </w:r>
      <w:r w:rsidR="009C131A">
        <w:rPr>
          <w:rFonts w:eastAsiaTheme="minorHAnsi" w:cs="Calibri"/>
          <w:b/>
          <w:bCs/>
          <w:sz w:val="24"/>
          <w:szCs w:val="24"/>
        </w:rPr>
        <w:t>4</w:t>
      </w:r>
      <w:r>
        <w:rPr>
          <w:rFonts w:eastAsiaTheme="minorHAnsi" w:cs="Calibri"/>
          <w:sz w:val="24"/>
          <w:szCs w:val="24"/>
        </w:rPr>
        <w:t xml:space="preserve"> – </w:t>
      </w:r>
      <w:r>
        <w:rPr>
          <w:rFonts w:eastAsiaTheme="minorHAnsi" w:cs="Calibri"/>
          <w:b/>
          <w:bCs/>
          <w:sz w:val="24"/>
          <w:szCs w:val="24"/>
        </w:rPr>
        <w:t>pachete conţinând masa şi transport  cursanți</w:t>
      </w:r>
      <w:r>
        <w:rPr>
          <w:rFonts w:eastAsiaTheme="minorHAnsi" w:cs="Calibri"/>
          <w:sz w:val="24"/>
          <w:szCs w:val="24"/>
        </w:rPr>
        <w:t>, pentru suma de ..</w:t>
      </w:r>
      <w:r w:rsidR="00656CA6">
        <w:rPr>
          <w:rFonts w:eastAsiaTheme="minorHAnsi" w:cs="Calibri"/>
          <w:sz w:val="24"/>
          <w:szCs w:val="24"/>
        </w:rPr>
        <w:t>.................</w:t>
      </w:r>
      <w:r>
        <w:rPr>
          <w:rFonts w:eastAsiaTheme="minorHAnsi" w:cs="Calibri"/>
          <w:sz w:val="24"/>
          <w:szCs w:val="24"/>
        </w:rPr>
        <w:t>lei  .......................................................................................................................  (suma în litere şi în cifre), plătibilă după recepţia serviciilor, la care se adaugă TVA în valoare de</w:t>
      </w:r>
      <w:r w:rsidR="00656CA6">
        <w:rPr>
          <w:rFonts w:eastAsiaTheme="minorHAnsi" w:cs="Calibri"/>
          <w:sz w:val="24"/>
          <w:szCs w:val="24"/>
        </w:rPr>
        <w:t xml:space="preserve"> </w:t>
      </w:r>
      <w:r w:rsidR="009C131A">
        <w:rPr>
          <w:rFonts w:eastAsiaTheme="minorHAnsi" w:cs="Calibri"/>
          <w:sz w:val="24"/>
          <w:szCs w:val="24"/>
        </w:rPr>
        <w:t>.............. lei</w:t>
      </w:r>
      <w:r>
        <w:rPr>
          <w:rFonts w:eastAsiaTheme="minorHAnsi" w:cs="Calibri"/>
          <w:sz w:val="24"/>
          <w:szCs w:val="24"/>
        </w:rPr>
        <w:t xml:space="preserve">, conform tabelului de mai jos:     </w:t>
      </w:r>
    </w:p>
    <w:p w:rsidR="00656CA6" w:rsidRDefault="00656CA6" w:rsidP="00656CA6">
      <w:pPr>
        <w:autoSpaceDE w:val="0"/>
        <w:autoSpaceDN w:val="0"/>
        <w:adjustRightInd w:val="0"/>
        <w:spacing w:after="0" w:line="240" w:lineRule="auto"/>
        <w:ind w:left="720"/>
        <w:jc w:val="both"/>
        <w:rPr>
          <w:rFonts w:eastAsiaTheme="minorHAnsi" w:cs="Calibri"/>
          <w:sz w:val="24"/>
          <w:szCs w:val="24"/>
        </w:rPr>
      </w:pPr>
    </w:p>
    <w:tbl>
      <w:tblPr>
        <w:tblW w:w="8752" w:type="dxa"/>
        <w:tblInd w:w="708" w:type="dxa"/>
        <w:tblLayout w:type="fixed"/>
        <w:tblCellMar>
          <w:left w:w="105" w:type="dxa"/>
          <w:right w:w="105" w:type="dxa"/>
        </w:tblCellMar>
        <w:tblLook w:val="0000"/>
      </w:tblPr>
      <w:tblGrid>
        <w:gridCol w:w="2530"/>
        <w:gridCol w:w="1560"/>
        <w:gridCol w:w="838"/>
        <w:gridCol w:w="2407"/>
        <w:gridCol w:w="1417"/>
      </w:tblGrid>
      <w:tr w:rsidR="009C131A" w:rsidTr="009C131A">
        <w:trPr>
          <w:trHeight w:val="885"/>
          <w:tblHeader/>
        </w:trPr>
        <w:tc>
          <w:tcPr>
            <w:tcW w:w="2530"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Descrierea  serviciilor ofertate</w:t>
            </w:r>
          </w:p>
        </w:tc>
        <w:tc>
          <w:tcPr>
            <w:tcW w:w="1560"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Nr. de participanţi</w:t>
            </w:r>
          </w:p>
        </w:tc>
        <w:tc>
          <w:tcPr>
            <w:tcW w:w="838"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Nr. de zile</w:t>
            </w:r>
          </w:p>
        </w:tc>
        <w:tc>
          <w:tcPr>
            <w:tcW w:w="2407"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Preţ unitar pachet/per participant/zi (fără tva)</w:t>
            </w:r>
          </w:p>
        </w:tc>
        <w:tc>
          <w:tcPr>
            <w:tcW w:w="1417"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 xml:space="preserve">Valoare </w:t>
            </w:r>
            <w:r w:rsidR="00827A94">
              <w:rPr>
                <w:rFonts w:eastAsiaTheme="minorHAnsi" w:cs="Calibri"/>
                <w:sz w:val="24"/>
                <w:szCs w:val="24"/>
              </w:rPr>
              <w:t xml:space="preserve">totală </w:t>
            </w:r>
            <w:r>
              <w:rPr>
                <w:rFonts w:eastAsiaTheme="minorHAnsi" w:cs="Calibri"/>
                <w:sz w:val="24"/>
                <w:szCs w:val="24"/>
              </w:rPr>
              <w:t>fără tva (lei)</w:t>
            </w:r>
          </w:p>
        </w:tc>
      </w:tr>
      <w:tr w:rsidR="009C131A" w:rsidTr="009C131A">
        <w:tc>
          <w:tcPr>
            <w:tcW w:w="2530" w:type="dxa"/>
            <w:tcBorders>
              <w:top w:val="single" w:sz="6" w:space="0" w:color="000000"/>
              <w:left w:val="single" w:sz="6" w:space="0" w:color="000000"/>
              <w:bottom w:val="single" w:sz="6" w:space="0" w:color="000000"/>
              <w:right w:val="single" w:sz="6" w:space="0" w:color="000000"/>
            </w:tcBorders>
          </w:tcPr>
          <w:p w:rsidR="009C131A" w:rsidRDefault="009C131A" w:rsidP="009C131A">
            <w:pPr>
              <w:tabs>
                <w:tab w:val="center" w:pos="4530"/>
                <w:tab w:val="right" w:pos="9075"/>
              </w:tabs>
              <w:autoSpaceDE w:val="0"/>
              <w:autoSpaceDN w:val="0"/>
              <w:adjustRightInd w:val="0"/>
              <w:spacing w:after="0" w:line="240" w:lineRule="auto"/>
              <w:ind w:right="-90"/>
              <w:rPr>
                <w:rFonts w:eastAsiaTheme="minorHAnsi" w:cs="Calibri"/>
                <w:sz w:val="24"/>
                <w:szCs w:val="24"/>
              </w:rPr>
            </w:pPr>
            <w:r>
              <w:rPr>
                <w:rFonts w:eastAsiaTheme="minorHAnsi" w:cs="Calibri"/>
                <w:sz w:val="24"/>
                <w:szCs w:val="24"/>
              </w:rPr>
              <w:t>Pachete conţinând masa şi transport participanţi</w:t>
            </w:r>
          </w:p>
        </w:tc>
        <w:tc>
          <w:tcPr>
            <w:tcW w:w="1560"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120</w:t>
            </w:r>
          </w:p>
        </w:tc>
        <w:tc>
          <w:tcPr>
            <w:tcW w:w="838"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60</w:t>
            </w:r>
          </w:p>
        </w:tc>
        <w:tc>
          <w:tcPr>
            <w:tcW w:w="2407"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jc w:val="right"/>
              <w:rPr>
                <w:rFonts w:eastAsiaTheme="minorHAnsi" w:cs="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9C131A" w:rsidRDefault="009C131A" w:rsidP="009C131A">
            <w:pPr>
              <w:autoSpaceDE w:val="0"/>
              <w:autoSpaceDN w:val="0"/>
              <w:adjustRightInd w:val="0"/>
              <w:spacing w:after="0" w:line="240" w:lineRule="auto"/>
              <w:rPr>
                <w:rFonts w:eastAsiaTheme="minorHAnsi" w:cs="Calibri"/>
                <w:sz w:val="24"/>
                <w:szCs w:val="24"/>
              </w:rPr>
            </w:pPr>
          </w:p>
        </w:tc>
      </w:tr>
    </w:tbl>
    <w:p w:rsidR="009C131A" w:rsidRDefault="009C131A" w:rsidP="009C131A">
      <w:pPr>
        <w:autoSpaceDE w:val="0"/>
        <w:autoSpaceDN w:val="0"/>
        <w:adjustRightInd w:val="0"/>
        <w:spacing w:after="0" w:line="240" w:lineRule="auto"/>
        <w:ind w:left="720"/>
        <w:rPr>
          <w:rFonts w:eastAsiaTheme="minorHAnsi" w:cs="Calibri"/>
          <w:sz w:val="24"/>
          <w:szCs w:val="24"/>
        </w:rPr>
      </w:pPr>
    </w:p>
    <w:p w:rsidR="0063665E" w:rsidRDefault="0063665E" w:rsidP="009C131A">
      <w:pPr>
        <w:numPr>
          <w:ilvl w:val="0"/>
          <w:numId w:val="14"/>
        </w:numPr>
        <w:autoSpaceDE w:val="0"/>
        <w:autoSpaceDN w:val="0"/>
        <w:adjustRightInd w:val="0"/>
        <w:spacing w:after="0" w:line="240" w:lineRule="auto"/>
        <w:rPr>
          <w:rFonts w:eastAsiaTheme="minorHAnsi" w:cs="Calibri"/>
          <w:sz w:val="24"/>
          <w:szCs w:val="24"/>
        </w:rPr>
      </w:pPr>
      <w:r>
        <w:rPr>
          <w:rFonts w:eastAsiaTheme="minorHAnsi" w:cs="Calibri"/>
          <w:sz w:val="24"/>
          <w:szCs w:val="24"/>
        </w:rPr>
        <w:t>Ne asumăm obligaţiile a de a presta serviciile de transport şi masa conform condiţiilor prezentate în caietul de sarcini.</w:t>
      </w:r>
    </w:p>
    <w:p w:rsidR="0063665E" w:rsidRDefault="0063665E" w:rsidP="009C131A">
      <w:pPr>
        <w:numPr>
          <w:ilvl w:val="0"/>
          <w:numId w:val="14"/>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9C131A">
      <w:pPr>
        <w:numPr>
          <w:ilvl w:val="0"/>
          <w:numId w:val="14"/>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Ne angajăm să menţinem această ofertă valabilă pen</w:t>
      </w:r>
      <w:r w:rsidR="009C131A">
        <w:rPr>
          <w:rFonts w:eastAsiaTheme="minorHAnsi" w:cs="Calibri"/>
          <w:sz w:val="24"/>
          <w:szCs w:val="24"/>
        </w:rPr>
        <w:t>tru o durată de 6</w:t>
      </w:r>
      <w:r>
        <w:rPr>
          <w:rFonts w:eastAsiaTheme="minorHAnsi" w:cs="Calibri"/>
          <w:sz w:val="24"/>
          <w:szCs w:val="24"/>
        </w:rPr>
        <w:t>0 de zile de la data limită de depunere a ofertelor şi ea va rămâne obligatorie pentru noi şi poate fi acceptată oricând înainte de expirarea perioadei de valabilitate.</w:t>
      </w:r>
    </w:p>
    <w:p w:rsidR="0063665E" w:rsidRDefault="0063665E" w:rsidP="009C131A">
      <w:pPr>
        <w:numPr>
          <w:ilvl w:val="0"/>
          <w:numId w:val="14"/>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9C131A">
      <w:pPr>
        <w:numPr>
          <w:ilvl w:val="0"/>
          <w:numId w:val="14"/>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Înţelegem că nu sunteţi obligaţi să acceptaţi ofertă cu cel mai scăzut preţ sau orice ofertă primită.</w:t>
      </w:r>
    </w:p>
    <w:p w:rsidR="009C131A" w:rsidRDefault="009C131A" w:rsidP="009C131A">
      <w:pPr>
        <w:autoSpaceDE w:val="0"/>
        <w:autoSpaceDN w:val="0"/>
        <w:adjustRightInd w:val="0"/>
        <w:spacing w:after="0" w:line="240" w:lineRule="auto"/>
        <w:ind w:left="720"/>
        <w:jc w:val="both"/>
        <w:rPr>
          <w:rFonts w:eastAsiaTheme="minorHAnsi" w:cs="Calibri"/>
          <w:sz w:val="24"/>
          <w:szCs w:val="24"/>
        </w:rPr>
      </w:pPr>
    </w:p>
    <w:p w:rsidR="0063665E" w:rsidRDefault="0063665E" w:rsidP="009C131A">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Data _____/_____/_____</w:t>
      </w:r>
    </w:p>
    <w:p w:rsidR="0063665E" w:rsidRDefault="0063665E"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 (nume, prenume, semnătură şi ştampila),</w:t>
      </w:r>
    </w:p>
    <w:p w:rsidR="0063665E" w:rsidRDefault="0063665E" w:rsidP="009C131A">
      <w:pPr>
        <w:autoSpaceDE w:val="0"/>
        <w:autoSpaceDN w:val="0"/>
        <w:adjustRightInd w:val="0"/>
        <w:spacing w:after="0" w:line="240" w:lineRule="auto"/>
        <w:rPr>
          <w:rFonts w:eastAsiaTheme="minorHAnsi" w:cs="Calibri"/>
          <w:sz w:val="24"/>
          <w:szCs w:val="24"/>
        </w:rPr>
      </w:pPr>
      <w:r>
        <w:rPr>
          <w:rFonts w:eastAsiaTheme="minorHAnsi" w:cs="Calibri"/>
          <w:sz w:val="24"/>
          <w:szCs w:val="24"/>
        </w:rPr>
        <w:t>în calitate de ............................................ legal autorizat să semnez oferta pentru şi în numele ..................................</w:t>
      </w:r>
      <w:r w:rsidR="00656CA6">
        <w:rPr>
          <w:rFonts w:eastAsiaTheme="minorHAnsi" w:cs="Calibri"/>
          <w:sz w:val="24"/>
          <w:szCs w:val="24"/>
        </w:rPr>
        <w:t>.................... (denumirea</w:t>
      </w:r>
      <w:r>
        <w:rPr>
          <w:rFonts w:eastAsiaTheme="minorHAnsi" w:cs="Calibri"/>
          <w:sz w:val="24"/>
          <w:szCs w:val="24"/>
        </w:rPr>
        <w:t xml:space="preserve"> operatorului economic)</w:t>
      </w:r>
    </w:p>
    <w:p w:rsidR="0063665E" w:rsidRDefault="0063665E" w:rsidP="002560BB">
      <w:pPr>
        <w:keepNext/>
        <w:keepLines/>
        <w:autoSpaceDE w:val="0"/>
        <w:autoSpaceDN w:val="0"/>
        <w:adjustRightInd w:val="0"/>
        <w:spacing w:before="480" w:after="0" w:line="240" w:lineRule="auto"/>
        <w:outlineLvl w:val="0"/>
        <w:rPr>
          <w:rFonts w:eastAsiaTheme="minorHAnsi" w:cs="Calibri"/>
          <w:b/>
          <w:bCs/>
          <w:sz w:val="24"/>
          <w:szCs w:val="24"/>
        </w:rPr>
      </w:pPr>
      <w:bookmarkStart w:id="2" w:name="_Toc239572995"/>
      <w:bookmarkEnd w:id="2"/>
      <w:r>
        <w:rPr>
          <w:rFonts w:eastAsiaTheme="minorHAnsi" w:cs="Calibri"/>
          <w:b/>
          <w:bCs/>
          <w:sz w:val="24"/>
          <w:szCs w:val="24"/>
        </w:rPr>
        <w:lastRenderedPageBreak/>
        <w:t>Formular nr. 10 – MODEL DE ACORD DE ASOCIERE</w:t>
      </w:r>
    </w:p>
    <w:p w:rsidR="0063665E" w:rsidRDefault="0063665E" w:rsidP="002560BB">
      <w:pPr>
        <w:autoSpaceDE w:val="0"/>
        <w:autoSpaceDN w:val="0"/>
        <w:adjustRightInd w:val="0"/>
        <w:spacing w:after="0" w:line="240" w:lineRule="auto"/>
        <w:rPr>
          <w:rFonts w:ascii="Times New Roman" w:eastAsiaTheme="minorHAnsi" w:hAnsi="Times New Roman"/>
          <w:sz w:val="24"/>
          <w:szCs w:val="24"/>
        </w:rPr>
      </w:pPr>
    </w:p>
    <w:p w:rsidR="0063665E" w:rsidRDefault="0063665E" w:rsidP="002560BB">
      <w:pPr>
        <w:autoSpaceDE w:val="0"/>
        <w:autoSpaceDN w:val="0"/>
        <w:adjustRightInd w:val="0"/>
        <w:spacing w:after="0" w:line="240" w:lineRule="auto"/>
        <w:jc w:val="center"/>
        <w:rPr>
          <w:rFonts w:eastAsiaTheme="minorHAnsi" w:cs="Calibri"/>
          <w:sz w:val="24"/>
          <w:szCs w:val="24"/>
        </w:rPr>
      </w:pPr>
    </w:p>
    <w:p w:rsidR="0063665E" w:rsidRDefault="0063665E" w:rsidP="002560BB">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ACORD DE ASOCIERE</w:t>
      </w:r>
    </w:p>
    <w:p w:rsidR="0063665E" w:rsidRDefault="0063665E" w:rsidP="002560BB">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în vederea participării la procedura de atribuire a contractului de achiziţie publică</w:t>
      </w:r>
    </w:p>
    <w:p w:rsidR="002560BB" w:rsidRDefault="002560BB" w:rsidP="002560BB">
      <w:pPr>
        <w:autoSpaceDE w:val="0"/>
        <w:autoSpaceDN w:val="0"/>
        <w:adjustRightInd w:val="0"/>
        <w:spacing w:after="0" w:line="240" w:lineRule="auto"/>
        <w:jc w:val="center"/>
        <w:rPr>
          <w:rFonts w:eastAsiaTheme="minorHAnsi" w:cs="Calibri"/>
          <w:b/>
          <w:bCs/>
          <w:sz w:val="24"/>
          <w:szCs w:val="24"/>
        </w:rPr>
      </w:pPr>
    </w:p>
    <w:p w:rsidR="0063665E" w:rsidRDefault="0063665E" w:rsidP="002560BB">
      <w:pPr>
        <w:autoSpaceDE w:val="0"/>
        <w:autoSpaceDN w:val="0"/>
        <w:adjustRightInd w:val="0"/>
        <w:spacing w:after="0" w:line="240" w:lineRule="auto"/>
        <w:jc w:val="center"/>
        <w:rPr>
          <w:rFonts w:eastAsiaTheme="minorHAnsi" w:cs="Calibri"/>
          <w:sz w:val="24"/>
          <w:szCs w:val="24"/>
        </w:rPr>
      </w:pP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Prezentul acord de asociere are ca temei legal art. 44, alin. 1 din O.U.G. nr. 34/2006, cu modificările şi completările ulterioare, aprobată prin legea nr.337/2006.</w:t>
      </w:r>
      <w:r>
        <w:rPr>
          <w:rFonts w:eastAsiaTheme="minorHAnsi" w:cs="Calibri"/>
          <w:sz w:val="24"/>
          <w:szCs w:val="24"/>
        </w:rPr>
        <w:tab/>
      </w:r>
    </w:p>
    <w:p w:rsidR="0063665E" w:rsidRDefault="0063665E" w:rsidP="002560BB">
      <w:pPr>
        <w:numPr>
          <w:ilvl w:val="0"/>
          <w:numId w:val="2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Părţile acordului :</w:t>
      </w:r>
    </w:p>
    <w:p w:rsidR="0063665E" w:rsidRDefault="0063665E" w:rsidP="002560BB">
      <w:pPr>
        <w:autoSpaceDE w:val="0"/>
        <w:autoSpaceDN w:val="0"/>
        <w:adjustRightInd w:val="0"/>
        <w:spacing w:after="0" w:line="240" w:lineRule="auto"/>
        <w:ind w:left="360"/>
        <w:jc w:val="both"/>
        <w:rPr>
          <w:rFonts w:eastAsiaTheme="minorHAnsi" w:cs="Calibri"/>
          <w:sz w:val="24"/>
          <w:szCs w:val="24"/>
        </w:rPr>
      </w:pPr>
      <w:r>
        <w:rPr>
          <w:rFonts w:eastAsiaTheme="minorHAnsi" w:cs="Calibri"/>
          <w:sz w:val="24"/>
          <w:szCs w:val="24"/>
        </w:rPr>
        <w:t>_______________________, reprezentată prin................................, în calitate de..............</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(denumire operator economic, sediu, telefon)</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şi</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________________________ reprezentată prin..............................., în calitate de..............</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(denumire operator economic, sediu, telefon)</w:t>
      </w:r>
    </w:p>
    <w:p w:rsidR="0063665E" w:rsidRDefault="0063665E" w:rsidP="002560BB">
      <w:pPr>
        <w:autoSpaceDE w:val="0"/>
        <w:autoSpaceDN w:val="0"/>
        <w:adjustRightInd w:val="0"/>
        <w:spacing w:after="0" w:line="240" w:lineRule="auto"/>
        <w:jc w:val="both"/>
        <w:rPr>
          <w:rFonts w:eastAsiaTheme="minorHAnsi" w:cs="Calibri"/>
          <w:sz w:val="24"/>
          <w:szCs w:val="24"/>
        </w:rPr>
      </w:pPr>
    </w:p>
    <w:p w:rsidR="0063665E" w:rsidRDefault="0063665E" w:rsidP="002560BB">
      <w:pPr>
        <w:numPr>
          <w:ilvl w:val="0"/>
          <w:numId w:val="2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Obiectul acordului:</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2.1 Asociaţii au convenit să desfăşoare în comun următoarele activităţi:</w:t>
      </w:r>
    </w:p>
    <w:p w:rsidR="0063665E" w:rsidRDefault="0063665E"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a) participarea la procedura de achiziţie publică organizată de D.G.A.S.P.C. Ialomiţa pentru atribuirea contractului de achiziție de pachete</w:t>
      </w:r>
      <w:r w:rsidR="00BD64CE">
        <w:rPr>
          <w:rFonts w:eastAsiaTheme="minorHAnsi" w:cs="Calibri"/>
          <w:sz w:val="24"/>
          <w:szCs w:val="24"/>
        </w:rPr>
        <w:t xml:space="preserve"> conținând</w:t>
      </w:r>
      <w:r>
        <w:rPr>
          <w:rFonts w:eastAsiaTheme="minorHAnsi" w:cs="Calibri"/>
          <w:sz w:val="24"/>
          <w:szCs w:val="24"/>
        </w:rPr>
        <w:t xml:space="preserve"> masă și transport </w:t>
      </w:r>
      <w:r w:rsidR="00BD64CE">
        <w:rPr>
          <w:rFonts w:eastAsiaTheme="minorHAnsi" w:cs="Calibri"/>
          <w:sz w:val="24"/>
          <w:szCs w:val="24"/>
        </w:rPr>
        <w:t xml:space="preserve">pentru </w:t>
      </w:r>
      <w:r>
        <w:rPr>
          <w:rFonts w:eastAsiaTheme="minorHAnsi" w:cs="Calibri"/>
          <w:sz w:val="24"/>
          <w:szCs w:val="24"/>
        </w:rPr>
        <w:t>participanți</w:t>
      </w:r>
      <w:r w:rsidR="00BD64CE">
        <w:rPr>
          <w:rFonts w:eastAsiaTheme="minorHAnsi" w:cs="Calibri"/>
          <w:sz w:val="24"/>
          <w:szCs w:val="24"/>
        </w:rPr>
        <w:t>i la cursuri;</w:t>
      </w:r>
      <w:r>
        <w:rPr>
          <w:rFonts w:eastAsiaTheme="minorHAnsi" w:cs="Calibri"/>
          <w:sz w:val="24"/>
          <w:szCs w:val="24"/>
        </w:rPr>
        <w:t xml:space="preserve"> </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b) derularea în comun a contractului de achiziţie publică în cazul desemnării ofertei comune ca fiind câştigătoare. </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2.2 Alte activităţi ce se vor realiza în comun: </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1. ___________________________________</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2. ___________________________________</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___________________________________</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2.3 Contribuţia financiară/tehnică/profesională a fiecărei părţi la îndeplinirea contractului de achiziţie publică este:</w:t>
      </w:r>
    </w:p>
    <w:p w:rsidR="0063665E" w:rsidRDefault="0063665E" w:rsidP="002560BB">
      <w:pPr>
        <w:autoSpaceDE w:val="0"/>
        <w:autoSpaceDN w:val="0"/>
        <w:adjustRightInd w:val="0"/>
        <w:spacing w:after="0" w:line="240" w:lineRule="auto"/>
        <w:jc w:val="both"/>
        <w:rPr>
          <w:rFonts w:eastAsiaTheme="minorHAnsi" w:cs="Calibri"/>
          <w:sz w:val="24"/>
          <w:szCs w:val="24"/>
        </w:rPr>
      </w:pP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1._______ % S.C. ___________________________</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2._______ % S.C. ___________________________</w:t>
      </w:r>
    </w:p>
    <w:p w:rsidR="0063665E" w:rsidRDefault="0063665E" w:rsidP="002560BB">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2.4 Repartizarea beneficiilor sau pierderilor rezultate din activităţile comune desfăşurate de asociaţi se va efectua proporţional cu cota de participare a fiecărui asociat, respectiv:</w:t>
      </w:r>
    </w:p>
    <w:p w:rsidR="0063665E" w:rsidRDefault="0063665E" w:rsidP="002560BB">
      <w:pPr>
        <w:autoSpaceDE w:val="0"/>
        <w:autoSpaceDN w:val="0"/>
        <w:adjustRightInd w:val="0"/>
        <w:spacing w:after="0" w:line="240" w:lineRule="auto"/>
        <w:jc w:val="both"/>
        <w:rPr>
          <w:rFonts w:eastAsiaTheme="minorHAnsi" w:cs="Calibri"/>
          <w:sz w:val="24"/>
          <w:szCs w:val="24"/>
        </w:rPr>
      </w:pP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1._______ % S.C. ___________________________</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2._______ % S.C. ___________________________</w:t>
      </w:r>
    </w:p>
    <w:p w:rsidR="0063665E" w:rsidRDefault="0063665E" w:rsidP="002560BB">
      <w:pPr>
        <w:autoSpaceDE w:val="0"/>
        <w:autoSpaceDN w:val="0"/>
        <w:adjustRightInd w:val="0"/>
        <w:spacing w:after="0" w:line="240" w:lineRule="auto"/>
        <w:ind w:firstLine="720"/>
        <w:jc w:val="both"/>
        <w:rPr>
          <w:rFonts w:eastAsiaTheme="minorHAnsi" w:cs="Calibri"/>
          <w:sz w:val="24"/>
          <w:szCs w:val="24"/>
        </w:rPr>
      </w:pPr>
    </w:p>
    <w:p w:rsidR="00BD64CE" w:rsidRPr="00BD64CE" w:rsidRDefault="00BD64CE" w:rsidP="002560BB">
      <w:pPr>
        <w:spacing w:after="0" w:line="240" w:lineRule="auto"/>
        <w:jc w:val="both"/>
        <w:rPr>
          <w:b/>
          <w:sz w:val="24"/>
          <w:szCs w:val="24"/>
        </w:rPr>
      </w:pPr>
      <w:r w:rsidRPr="00BD64CE">
        <w:rPr>
          <w:b/>
          <w:sz w:val="24"/>
          <w:szCs w:val="24"/>
        </w:rPr>
        <w:t>3. Durata asocierii</w:t>
      </w:r>
    </w:p>
    <w:p w:rsidR="00BD64CE" w:rsidRPr="00BD64CE" w:rsidRDefault="00BD64CE" w:rsidP="002560BB">
      <w:pPr>
        <w:spacing w:after="0" w:line="240" w:lineRule="auto"/>
        <w:jc w:val="both"/>
        <w:rPr>
          <w:i/>
          <w:sz w:val="24"/>
          <w:szCs w:val="24"/>
        </w:rPr>
      </w:pPr>
      <w:r w:rsidRPr="00BD64CE">
        <w:rPr>
          <w:sz w:val="24"/>
          <w:szCs w:val="24"/>
        </w:rPr>
        <w:t>3.1 Durata asocierii constituite în baza prezentului acord este egală cu perioada derulării procedurii de atribuire şi se prelungeşte corespunzător cu perioada de îndeplinire a contractului (</w:t>
      </w:r>
      <w:r w:rsidRPr="00BD64CE">
        <w:rPr>
          <w:i/>
          <w:sz w:val="24"/>
          <w:szCs w:val="24"/>
        </w:rPr>
        <w:t xml:space="preserve">în cazul desemnării asocierii ca fiind câştigătoare a procedurii de achiziţie). </w:t>
      </w:r>
    </w:p>
    <w:p w:rsidR="00BD64CE" w:rsidRPr="00BD64CE" w:rsidRDefault="00BD64CE" w:rsidP="002560BB">
      <w:pPr>
        <w:spacing w:after="0" w:line="240" w:lineRule="auto"/>
        <w:jc w:val="both"/>
        <w:rPr>
          <w:b/>
          <w:sz w:val="24"/>
          <w:szCs w:val="24"/>
        </w:rPr>
      </w:pPr>
      <w:r w:rsidRPr="00BD64CE">
        <w:rPr>
          <w:b/>
          <w:sz w:val="24"/>
          <w:szCs w:val="24"/>
        </w:rPr>
        <w:t>4. Condiţiile de administrare şi conducere a asociaţiei:</w:t>
      </w:r>
    </w:p>
    <w:p w:rsidR="00BD64CE" w:rsidRPr="00BD64CE" w:rsidRDefault="00BD64CE" w:rsidP="002560BB">
      <w:pPr>
        <w:spacing w:after="0" w:line="240" w:lineRule="auto"/>
        <w:jc w:val="both"/>
        <w:rPr>
          <w:sz w:val="24"/>
          <w:szCs w:val="24"/>
        </w:rPr>
      </w:pPr>
      <w:r w:rsidRPr="00BD64CE">
        <w:rPr>
          <w:sz w:val="24"/>
          <w:szCs w:val="24"/>
        </w:rPr>
        <w:lastRenderedPageBreak/>
        <w:t xml:space="preserve">4.1 Se împuterniceşte SC..............................., având calitatea de lider al asociaţiei pentru întocmirea ofertei comune, semnarea şi depunerea acesteia în numele şi pentru asocierea constituită prin prezentul acord. </w:t>
      </w:r>
    </w:p>
    <w:p w:rsidR="00BD64CE" w:rsidRPr="00BD64CE" w:rsidRDefault="00BD64CE" w:rsidP="002560BB">
      <w:pPr>
        <w:spacing w:after="0" w:line="240" w:lineRule="auto"/>
        <w:jc w:val="both"/>
        <w:rPr>
          <w:sz w:val="24"/>
          <w:szCs w:val="24"/>
        </w:rPr>
      </w:pPr>
      <w:r w:rsidRPr="00BD64CE">
        <w:rPr>
          <w:sz w:val="24"/>
          <w:szCs w:val="24"/>
        </w:rPr>
        <w:t>4.2 Se împuterniceşte SC..............................., având calitatea de lider al asociaţiei pentru semnarea contractului de achiziţie publică în numele şi pentru asocierea constituită prin</w:t>
      </w:r>
      <w:r w:rsidR="002560BB">
        <w:rPr>
          <w:sz w:val="24"/>
          <w:szCs w:val="24"/>
        </w:rPr>
        <w:t xml:space="preserve"> prezentul acord, </w:t>
      </w:r>
      <w:r w:rsidRPr="00BD64CE">
        <w:rPr>
          <w:i/>
          <w:sz w:val="24"/>
          <w:szCs w:val="24"/>
        </w:rPr>
        <w:t>în cazul desemnării asocierii ca fiind câştigă</w:t>
      </w:r>
      <w:r w:rsidR="002560BB">
        <w:rPr>
          <w:i/>
          <w:sz w:val="24"/>
          <w:szCs w:val="24"/>
        </w:rPr>
        <w:t>toare a procedurii de achiziţie</w:t>
      </w:r>
      <w:r w:rsidRPr="00BD64CE">
        <w:rPr>
          <w:i/>
          <w:sz w:val="24"/>
          <w:szCs w:val="24"/>
        </w:rPr>
        <w:t>.</w:t>
      </w:r>
    </w:p>
    <w:p w:rsidR="00BD64CE" w:rsidRPr="00BD64CE" w:rsidRDefault="00BD64CE" w:rsidP="002560BB">
      <w:pPr>
        <w:spacing w:after="0" w:line="240" w:lineRule="auto"/>
        <w:jc w:val="both"/>
        <w:rPr>
          <w:b/>
          <w:sz w:val="24"/>
          <w:szCs w:val="24"/>
        </w:rPr>
      </w:pPr>
      <w:r w:rsidRPr="00BD64CE">
        <w:rPr>
          <w:sz w:val="24"/>
          <w:szCs w:val="24"/>
        </w:rPr>
        <w:t xml:space="preserve">5. </w:t>
      </w:r>
      <w:r w:rsidRPr="00BD64CE">
        <w:rPr>
          <w:b/>
          <w:sz w:val="24"/>
          <w:szCs w:val="24"/>
        </w:rPr>
        <w:t>Încetarea acordului de asociere</w:t>
      </w:r>
    </w:p>
    <w:p w:rsidR="00BD64CE" w:rsidRPr="00BD64CE" w:rsidRDefault="00BD64CE" w:rsidP="002560BB">
      <w:pPr>
        <w:spacing w:after="0" w:line="240" w:lineRule="auto"/>
        <w:jc w:val="both"/>
        <w:rPr>
          <w:sz w:val="24"/>
          <w:szCs w:val="24"/>
        </w:rPr>
      </w:pPr>
      <w:r w:rsidRPr="00BD64CE">
        <w:rPr>
          <w:sz w:val="24"/>
          <w:szCs w:val="24"/>
        </w:rPr>
        <w:t>5.1 Asocierea îşi încetează activitatea ca urmare a următoarelor cauze:</w:t>
      </w:r>
    </w:p>
    <w:p w:rsidR="00BD64CE" w:rsidRPr="00BD64CE" w:rsidRDefault="00BD64CE" w:rsidP="002560BB">
      <w:pPr>
        <w:numPr>
          <w:ilvl w:val="0"/>
          <w:numId w:val="31"/>
        </w:numPr>
        <w:spacing w:after="0" w:line="240" w:lineRule="auto"/>
        <w:jc w:val="both"/>
        <w:rPr>
          <w:sz w:val="24"/>
          <w:szCs w:val="24"/>
        </w:rPr>
      </w:pPr>
      <w:r w:rsidRPr="00BD64CE">
        <w:rPr>
          <w:sz w:val="24"/>
          <w:szCs w:val="24"/>
        </w:rPr>
        <w:t>expirarea duratei pentru care s-a încheiat acordul;</w:t>
      </w:r>
    </w:p>
    <w:p w:rsidR="00BD64CE" w:rsidRPr="00BD64CE" w:rsidRDefault="00BD64CE" w:rsidP="002560BB">
      <w:pPr>
        <w:numPr>
          <w:ilvl w:val="0"/>
          <w:numId w:val="31"/>
        </w:numPr>
        <w:spacing w:after="0" w:line="240" w:lineRule="auto"/>
        <w:jc w:val="both"/>
        <w:rPr>
          <w:sz w:val="24"/>
          <w:szCs w:val="24"/>
        </w:rPr>
      </w:pPr>
      <w:r w:rsidRPr="00BD64CE">
        <w:rPr>
          <w:sz w:val="24"/>
          <w:szCs w:val="24"/>
        </w:rPr>
        <w:t>neîndeplinirea sau îndeplinirea necorespunzătoare a activităţilor prevăzute la art. 2 din acord;</w:t>
      </w:r>
    </w:p>
    <w:p w:rsidR="00BD64CE" w:rsidRDefault="00BD64CE" w:rsidP="002560BB">
      <w:pPr>
        <w:numPr>
          <w:ilvl w:val="0"/>
          <w:numId w:val="31"/>
        </w:numPr>
        <w:spacing w:after="0" w:line="240" w:lineRule="auto"/>
        <w:jc w:val="both"/>
        <w:rPr>
          <w:sz w:val="24"/>
          <w:szCs w:val="24"/>
        </w:rPr>
      </w:pPr>
      <w:r w:rsidRPr="00BD64CE">
        <w:rPr>
          <w:sz w:val="24"/>
          <w:szCs w:val="24"/>
        </w:rPr>
        <w:t>alte cauze prevăzute de lege.</w:t>
      </w:r>
    </w:p>
    <w:p w:rsidR="00BD64CE" w:rsidRPr="00BD64CE" w:rsidRDefault="00BD64CE" w:rsidP="002560BB">
      <w:pPr>
        <w:spacing w:after="0" w:line="240" w:lineRule="auto"/>
        <w:jc w:val="both"/>
        <w:rPr>
          <w:b/>
          <w:sz w:val="24"/>
          <w:szCs w:val="24"/>
        </w:rPr>
      </w:pPr>
      <w:r w:rsidRPr="00BD64CE">
        <w:rPr>
          <w:b/>
          <w:sz w:val="24"/>
          <w:szCs w:val="24"/>
        </w:rPr>
        <w:t>6 Comunicări</w:t>
      </w:r>
    </w:p>
    <w:p w:rsidR="00BD64CE" w:rsidRPr="00BD64CE" w:rsidRDefault="00BD64CE" w:rsidP="002560BB">
      <w:pPr>
        <w:spacing w:after="0" w:line="240" w:lineRule="auto"/>
        <w:jc w:val="both"/>
        <w:rPr>
          <w:sz w:val="24"/>
          <w:szCs w:val="24"/>
        </w:rPr>
      </w:pPr>
      <w:r w:rsidRPr="00BD64CE">
        <w:rPr>
          <w:sz w:val="24"/>
          <w:szCs w:val="24"/>
        </w:rPr>
        <w:t>6.1 Orice comunicare între părţi este valabil îndeplinită dacă se va face în scris şi va fi transmisă la adresa/adresele ......................................................., prevăzute la art..........</w:t>
      </w:r>
    </w:p>
    <w:p w:rsidR="00BD64CE" w:rsidRPr="00BD64CE" w:rsidRDefault="00BD64CE" w:rsidP="002560BB">
      <w:pPr>
        <w:spacing w:after="0" w:line="240" w:lineRule="auto"/>
        <w:jc w:val="both"/>
        <w:rPr>
          <w:sz w:val="24"/>
          <w:szCs w:val="24"/>
        </w:rPr>
      </w:pPr>
      <w:r w:rsidRPr="00BD64CE">
        <w:rPr>
          <w:sz w:val="24"/>
          <w:szCs w:val="24"/>
        </w:rPr>
        <w:t>6.2 De comun acord, asociaţii pot stabili şi alte modalităţi de comunicare.</w:t>
      </w:r>
    </w:p>
    <w:p w:rsidR="00BD64CE" w:rsidRPr="00BD64CE" w:rsidRDefault="00BD64CE" w:rsidP="002560BB">
      <w:pPr>
        <w:spacing w:after="0" w:line="240" w:lineRule="auto"/>
        <w:jc w:val="both"/>
        <w:rPr>
          <w:b/>
          <w:sz w:val="24"/>
          <w:szCs w:val="24"/>
        </w:rPr>
      </w:pPr>
      <w:r w:rsidRPr="00BD64CE">
        <w:rPr>
          <w:b/>
          <w:sz w:val="24"/>
          <w:szCs w:val="24"/>
        </w:rPr>
        <w:t>7 Litigii</w:t>
      </w:r>
    </w:p>
    <w:p w:rsidR="00BD64CE" w:rsidRPr="00BD64CE" w:rsidRDefault="00BD64CE" w:rsidP="002560BB">
      <w:pPr>
        <w:spacing w:after="0" w:line="240" w:lineRule="auto"/>
        <w:jc w:val="both"/>
        <w:rPr>
          <w:sz w:val="24"/>
          <w:szCs w:val="24"/>
        </w:rPr>
      </w:pPr>
      <w:r w:rsidRPr="00BD64CE">
        <w:rPr>
          <w:sz w:val="24"/>
          <w:szCs w:val="24"/>
        </w:rPr>
        <w:t>7.1 Litigiile intervenite între părţi se vor soluţiona pe cale amiabilă, iar în caz de nerezolvare vor fi soluţionate de către instanţa de judecată competentă.</w:t>
      </w:r>
    </w:p>
    <w:p w:rsidR="00BD64CE" w:rsidRPr="00BD64CE" w:rsidRDefault="00BD64CE" w:rsidP="002560BB">
      <w:pPr>
        <w:spacing w:after="0" w:line="240" w:lineRule="auto"/>
        <w:jc w:val="both"/>
        <w:rPr>
          <w:sz w:val="24"/>
          <w:szCs w:val="24"/>
        </w:rPr>
      </w:pPr>
      <w:r w:rsidRPr="00BD64CE">
        <w:rPr>
          <w:sz w:val="24"/>
          <w:szCs w:val="24"/>
        </w:rPr>
        <w:t xml:space="preserve">8. </w:t>
      </w:r>
      <w:r w:rsidRPr="00BD64CE">
        <w:rPr>
          <w:b/>
          <w:sz w:val="24"/>
          <w:szCs w:val="24"/>
        </w:rPr>
        <w:t>Alte clauze</w:t>
      </w:r>
      <w:r w:rsidRPr="00BD64CE">
        <w:rPr>
          <w:sz w:val="24"/>
          <w:szCs w:val="24"/>
        </w:rPr>
        <w:t>:____________________________________________</w:t>
      </w:r>
    </w:p>
    <w:p w:rsidR="00BD64CE" w:rsidRPr="00BD64CE" w:rsidRDefault="00BD64CE" w:rsidP="002560BB">
      <w:pPr>
        <w:spacing w:after="0" w:line="240" w:lineRule="auto"/>
        <w:jc w:val="both"/>
        <w:rPr>
          <w:sz w:val="24"/>
          <w:szCs w:val="24"/>
        </w:rPr>
      </w:pPr>
      <w:r w:rsidRPr="00BD64CE">
        <w:rPr>
          <w:sz w:val="24"/>
          <w:szCs w:val="24"/>
        </w:rPr>
        <w:t>Prezentul acord a fost încheiat într-un număr de.....exemplare, câte unul pentru fiecare parte, astăzi............................(</w:t>
      </w:r>
      <w:r w:rsidRPr="00BD64CE">
        <w:rPr>
          <w:i/>
          <w:sz w:val="24"/>
          <w:szCs w:val="24"/>
        </w:rPr>
        <w:t>data semnării lui</w:t>
      </w:r>
      <w:r w:rsidRPr="00BD64CE">
        <w:rPr>
          <w:sz w:val="24"/>
          <w:szCs w:val="24"/>
        </w:rPr>
        <w:t>)</w:t>
      </w:r>
    </w:p>
    <w:p w:rsidR="00BD64CE" w:rsidRPr="00C15230" w:rsidRDefault="00BD64CE" w:rsidP="002560BB">
      <w:pPr>
        <w:spacing w:after="0" w:line="240" w:lineRule="auto"/>
        <w:jc w:val="both"/>
      </w:pPr>
    </w:p>
    <w:p w:rsidR="00BD64CE" w:rsidRPr="00C15230" w:rsidRDefault="00BD64CE" w:rsidP="002560BB">
      <w:pPr>
        <w:spacing w:after="0" w:line="240" w:lineRule="auto"/>
        <w:jc w:val="center"/>
      </w:pPr>
    </w:p>
    <w:p w:rsidR="00BD64CE" w:rsidRPr="00C15230" w:rsidRDefault="00BD64CE" w:rsidP="002560BB">
      <w:pPr>
        <w:spacing w:after="0" w:line="240" w:lineRule="auto"/>
        <w:jc w:val="center"/>
      </w:pPr>
      <w:r w:rsidRPr="00C15230">
        <w:t>Liderul asociatiei:</w:t>
      </w:r>
    </w:p>
    <w:p w:rsidR="00BD64CE" w:rsidRPr="00C15230" w:rsidRDefault="00BD64CE" w:rsidP="002560BB">
      <w:pPr>
        <w:spacing w:after="0" w:line="240" w:lineRule="auto"/>
        <w:jc w:val="center"/>
      </w:pPr>
    </w:p>
    <w:p w:rsidR="00BD64CE" w:rsidRPr="00C15230" w:rsidRDefault="00BD64CE" w:rsidP="002560BB">
      <w:pPr>
        <w:spacing w:after="0" w:line="240" w:lineRule="auto"/>
        <w:jc w:val="center"/>
      </w:pPr>
      <w:r w:rsidRPr="00C15230">
        <w:t>______________________</w:t>
      </w:r>
    </w:p>
    <w:p w:rsidR="00BD64CE" w:rsidRPr="00C15230" w:rsidRDefault="00BD64CE" w:rsidP="002560BB">
      <w:pPr>
        <w:spacing w:after="0" w:line="240" w:lineRule="auto"/>
        <w:jc w:val="center"/>
        <w:rPr>
          <w:i/>
        </w:rPr>
      </w:pPr>
      <w:r w:rsidRPr="00C15230">
        <w:rPr>
          <w:i/>
        </w:rPr>
        <w:t xml:space="preserve">(denumire </w:t>
      </w:r>
      <w:r w:rsidR="002560BB">
        <w:rPr>
          <w:i/>
        </w:rPr>
        <w:t>operator economic</w:t>
      </w:r>
      <w:r w:rsidRPr="00C15230">
        <w:rPr>
          <w:i/>
        </w:rPr>
        <w:t>)</w:t>
      </w:r>
    </w:p>
    <w:p w:rsidR="00BD64CE" w:rsidRPr="00C15230" w:rsidRDefault="00BD64CE" w:rsidP="002560BB">
      <w:pPr>
        <w:spacing w:after="0" w:line="240" w:lineRule="auto"/>
        <w:jc w:val="center"/>
      </w:pPr>
    </w:p>
    <w:p w:rsidR="00BD64CE" w:rsidRPr="00C15230" w:rsidRDefault="00BD64CE" w:rsidP="002560BB">
      <w:pPr>
        <w:spacing w:after="0" w:line="240" w:lineRule="auto"/>
      </w:pPr>
      <w:r w:rsidRPr="00C15230">
        <w:t>ASOCIAT 1,</w:t>
      </w:r>
    </w:p>
    <w:p w:rsidR="00BD64CE" w:rsidRPr="00C15230" w:rsidRDefault="00BD64CE" w:rsidP="002560BB">
      <w:pPr>
        <w:spacing w:after="0" w:line="240" w:lineRule="auto"/>
      </w:pPr>
      <w:r w:rsidRPr="00C15230">
        <w:t>___________________</w:t>
      </w:r>
    </w:p>
    <w:p w:rsidR="00BD64CE" w:rsidRPr="00C15230" w:rsidRDefault="00BD64CE" w:rsidP="002560BB">
      <w:pPr>
        <w:spacing w:after="0" w:line="240" w:lineRule="auto"/>
      </w:pPr>
    </w:p>
    <w:p w:rsidR="00BD64CE" w:rsidRPr="00C15230" w:rsidRDefault="00BD64CE" w:rsidP="002560BB">
      <w:pPr>
        <w:spacing w:after="0" w:line="240" w:lineRule="auto"/>
      </w:pPr>
      <w:r w:rsidRPr="00C15230">
        <w:t>ASOCIAT 2,</w:t>
      </w:r>
    </w:p>
    <w:p w:rsidR="00BD64CE" w:rsidRPr="00C15230" w:rsidRDefault="00BD64CE" w:rsidP="002560BB">
      <w:pPr>
        <w:spacing w:after="0" w:line="240" w:lineRule="auto"/>
      </w:pPr>
      <w:r w:rsidRPr="00C15230">
        <w:t>___________________</w:t>
      </w:r>
    </w:p>
    <w:p w:rsidR="00BD64CE" w:rsidRPr="00C15230" w:rsidRDefault="00BD64CE" w:rsidP="00BD64CE">
      <w:pPr>
        <w:rPr>
          <w:b/>
          <w:noProof/>
        </w:rPr>
      </w:pPr>
    </w:p>
    <w:p w:rsidR="00BD64CE" w:rsidRPr="00C15230" w:rsidRDefault="00BD64CE" w:rsidP="00BD64CE">
      <w:pPr>
        <w:rPr>
          <w:b/>
          <w:noProof/>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sectPr w:rsidR="0063665E" w:rsidSect="009C131A">
      <w:footerReference w:type="default" r:id="rId7"/>
      <w:pgSz w:w="11906" w:h="16838"/>
      <w:pgMar w:top="1440"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A4" w:rsidRDefault="007F5DA4" w:rsidP="00CA6B7E">
      <w:pPr>
        <w:spacing w:after="0" w:line="240" w:lineRule="auto"/>
      </w:pPr>
      <w:r>
        <w:separator/>
      </w:r>
    </w:p>
  </w:endnote>
  <w:endnote w:type="continuationSeparator" w:id="0">
    <w:p w:rsidR="007F5DA4" w:rsidRDefault="007F5DA4"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C" w:rsidRDefault="00863A8C" w:rsidP="00863A8C">
    <w:pPr>
      <w:pStyle w:val="Footer"/>
    </w:pPr>
    <w:r w:rsidRPr="00C35DCF">
      <w:tab/>
      <w:t xml:space="preserve"> </w:t>
    </w:r>
  </w:p>
  <w:p w:rsidR="00863A8C" w:rsidRDefault="00863A8C" w:rsidP="00863A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A4" w:rsidRDefault="007F5DA4" w:rsidP="00CA6B7E">
      <w:pPr>
        <w:spacing w:after="0" w:line="240" w:lineRule="auto"/>
      </w:pPr>
      <w:r>
        <w:separator/>
      </w:r>
    </w:p>
  </w:footnote>
  <w:footnote w:type="continuationSeparator" w:id="0">
    <w:p w:rsidR="007F5DA4" w:rsidRDefault="007F5DA4"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13045DA"/>
    <w:multiLevelType w:val="hybridMultilevel"/>
    <w:tmpl w:val="127A44C4"/>
    <w:lvl w:ilvl="0" w:tplc="43E41170">
      <w:start w:val="1"/>
      <w:numFmt w:val="bullet"/>
      <w:lvlText w:val="-"/>
      <w:lvlJc w:val="left"/>
      <w:pPr>
        <w:ind w:left="360" w:hanging="360"/>
      </w:pPr>
      <w:rPr>
        <w:rFonts w:ascii="Arial" w:hAnsi="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7">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8">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1">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3">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5">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6">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8">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1">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3">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5">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6">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7">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8">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0">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5"/>
  </w:num>
  <w:num w:numId="2">
    <w:abstractNumId w:val="12"/>
  </w:num>
  <w:num w:numId="3">
    <w:abstractNumId w:val="18"/>
  </w:num>
  <w:num w:numId="4">
    <w:abstractNumId w:val="0"/>
  </w:num>
  <w:num w:numId="5">
    <w:abstractNumId w:val="6"/>
  </w:num>
  <w:num w:numId="6">
    <w:abstractNumId w:val="2"/>
  </w:num>
  <w:num w:numId="7">
    <w:abstractNumId w:val="11"/>
  </w:num>
  <w:num w:numId="8">
    <w:abstractNumId w:val="29"/>
  </w:num>
  <w:num w:numId="9">
    <w:abstractNumId w:val="30"/>
  </w:num>
  <w:num w:numId="10">
    <w:abstractNumId w:val="27"/>
  </w:num>
  <w:num w:numId="11">
    <w:abstractNumId w:val="9"/>
  </w:num>
  <w:num w:numId="12">
    <w:abstractNumId w:val="10"/>
  </w:num>
  <w:num w:numId="13">
    <w:abstractNumId w:val="25"/>
  </w:num>
  <w:num w:numId="14">
    <w:abstractNumId w:val="28"/>
  </w:num>
  <w:num w:numId="15">
    <w:abstractNumId w:val="19"/>
  </w:num>
  <w:num w:numId="16">
    <w:abstractNumId w:val="15"/>
  </w:num>
  <w:num w:numId="17">
    <w:abstractNumId w:val="20"/>
  </w:num>
  <w:num w:numId="18">
    <w:abstractNumId w:val="14"/>
  </w:num>
  <w:num w:numId="19">
    <w:abstractNumId w:val="24"/>
  </w:num>
  <w:num w:numId="20">
    <w:abstractNumId w:val="7"/>
  </w:num>
  <w:num w:numId="21">
    <w:abstractNumId w:val="13"/>
  </w:num>
  <w:num w:numId="22">
    <w:abstractNumId w:val="26"/>
  </w:num>
  <w:num w:numId="23">
    <w:abstractNumId w:val="3"/>
    <w:lvlOverride w:ilvl="0"/>
    <w:lvlOverride w:ilvl="1">
      <w:startOverride w:val="1"/>
    </w:lvlOverride>
  </w:num>
  <w:num w:numId="24">
    <w:abstractNumId w:val="17"/>
  </w:num>
  <w:num w:numId="25">
    <w:abstractNumId w:val="4"/>
  </w:num>
  <w:num w:numId="26">
    <w:abstractNumId w:val="22"/>
  </w:num>
  <w:num w:numId="27">
    <w:abstractNumId w:val="23"/>
  </w:num>
  <w:num w:numId="28">
    <w:abstractNumId w:val="8"/>
  </w:num>
  <w:num w:numId="29">
    <w:abstractNumId w:val="16"/>
  </w:num>
  <w:num w:numId="30">
    <w:abstractNumId w:val="1"/>
  </w:num>
  <w:num w:numId="31">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2560BB"/>
    <w:rsid w:val="00281D91"/>
    <w:rsid w:val="00360FD1"/>
    <w:rsid w:val="003812F4"/>
    <w:rsid w:val="003E6CEC"/>
    <w:rsid w:val="005D0972"/>
    <w:rsid w:val="0063665E"/>
    <w:rsid w:val="00656CA6"/>
    <w:rsid w:val="006E7999"/>
    <w:rsid w:val="006F428D"/>
    <w:rsid w:val="00711C3C"/>
    <w:rsid w:val="007F5DA4"/>
    <w:rsid w:val="00806043"/>
    <w:rsid w:val="00827A94"/>
    <w:rsid w:val="00827E27"/>
    <w:rsid w:val="00852416"/>
    <w:rsid w:val="00863A8C"/>
    <w:rsid w:val="009B6D48"/>
    <w:rsid w:val="009C131A"/>
    <w:rsid w:val="00A16A20"/>
    <w:rsid w:val="00A822C8"/>
    <w:rsid w:val="00A861B0"/>
    <w:rsid w:val="00BD64CE"/>
    <w:rsid w:val="00C32892"/>
    <w:rsid w:val="00C86C79"/>
    <w:rsid w:val="00CA6B7E"/>
    <w:rsid w:val="00CC0B01"/>
    <w:rsid w:val="00CD3563"/>
    <w:rsid w:val="00CF201F"/>
    <w:rsid w:val="00DD36E4"/>
    <w:rsid w:val="00DF3B87"/>
    <w:rsid w:val="00E65ADB"/>
    <w:rsid w:val="00E81F82"/>
    <w:rsid w:val="00EE31E0"/>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3941</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16</cp:revision>
  <dcterms:created xsi:type="dcterms:W3CDTF">2014-09-30T13:48:00Z</dcterms:created>
  <dcterms:modified xsi:type="dcterms:W3CDTF">2015-03-11T09:21:00Z</dcterms:modified>
</cp:coreProperties>
</file>