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F9093" w14:textId="5A679426" w:rsidR="00BD342B" w:rsidRDefault="00B026BF" w:rsidP="004C050D">
      <w:pPr>
        <w:ind w:right="119"/>
        <w:rPr>
          <w:rFonts w:cs="Calibri"/>
          <w:lang w:val="en-GB"/>
        </w:rPr>
      </w:pPr>
      <w:r>
        <w:rPr>
          <w:rFonts w:cs="Calibri"/>
          <w:b/>
          <w:bCs/>
          <w:lang w:val="en-GB"/>
        </w:rPr>
        <w:t>Mai</w:t>
      </w:r>
      <w:r w:rsidR="00BD342B">
        <w:rPr>
          <w:rFonts w:cs="Calibri"/>
          <w:b/>
          <w:bCs/>
          <w:lang w:val="en-GB"/>
        </w:rPr>
        <w:t xml:space="preserve"> 2022</w:t>
      </w:r>
    </w:p>
    <w:p w14:paraId="3ACA1179" w14:textId="77777777" w:rsidR="00BD342B" w:rsidRDefault="00BD342B" w:rsidP="004C050D">
      <w:pPr>
        <w:ind w:right="119"/>
        <w:rPr>
          <w:rFonts w:cs="Calibri"/>
          <w:lang w:val="en-GB"/>
        </w:rPr>
      </w:pPr>
    </w:p>
    <w:p w14:paraId="750D2007" w14:textId="13257AA4" w:rsidR="00BD342B" w:rsidRDefault="00BD342B" w:rsidP="004C050D">
      <w:pPr>
        <w:ind w:left="270" w:right="119" w:firstLine="709"/>
        <w:jc w:val="center"/>
        <w:rPr>
          <w:rFonts w:cs="Calibri"/>
          <w:b/>
          <w:sz w:val="28"/>
          <w:szCs w:val="28"/>
          <w:lang w:val="en-GB"/>
        </w:rPr>
      </w:pPr>
      <w:proofErr w:type="spellStart"/>
      <w:r>
        <w:rPr>
          <w:rFonts w:cs="Calibri"/>
          <w:sz w:val="28"/>
          <w:szCs w:val="28"/>
          <w:lang w:val="en-GB"/>
        </w:rPr>
        <w:t>Activităț</w:t>
      </w:r>
      <w:proofErr w:type="gramStart"/>
      <w:r>
        <w:rPr>
          <w:rFonts w:cs="Calibri"/>
          <w:sz w:val="28"/>
          <w:szCs w:val="28"/>
          <w:lang w:val="en-GB"/>
        </w:rPr>
        <w:t>i</w:t>
      </w:r>
      <w:proofErr w:type="spellEnd"/>
      <w:r>
        <w:rPr>
          <w:rFonts w:cs="Calibri"/>
          <w:sz w:val="28"/>
          <w:szCs w:val="28"/>
          <w:lang w:val="en-GB"/>
        </w:rPr>
        <w:t xml:space="preserve">  </w:t>
      </w:r>
      <w:proofErr w:type="spellStart"/>
      <w:r>
        <w:rPr>
          <w:rFonts w:cs="Calibri"/>
          <w:sz w:val="28"/>
          <w:szCs w:val="28"/>
          <w:lang w:val="en-GB"/>
        </w:rPr>
        <w:t>derulate</w:t>
      </w:r>
      <w:proofErr w:type="spellEnd"/>
      <w:proofErr w:type="gramEnd"/>
      <w:r>
        <w:rPr>
          <w:rFonts w:cs="Calibri"/>
          <w:sz w:val="28"/>
          <w:szCs w:val="28"/>
          <w:lang w:val="en-GB"/>
        </w:rPr>
        <w:t xml:space="preserve"> </w:t>
      </w:r>
      <w:proofErr w:type="spellStart"/>
      <w:r>
        <w:rPr>
          <w:rFonts w:cs="Calibri"/>
          <w:sz w:val="28"/>
          <w:szCs w:val="28"/>
          <w:lang w:val="en-GB"/>
        </w:rPr>
        <w:t>în</w:t>
      </w:r>
      <w:proofErr w:type="spellEnd"/>
      <w:r>
        <w:rPr>
          <w:rFonts w:cs="Calibri"/>
          <w:sz w:val="28"/>
          <w:szCs w:val="28"/>
          <w:lang w:val="en-GB"/>
        </w:rPr>
        <w:t xml:space="preserve"> </w:t>
      </w:r>
      <w:proofErr w:type="spellStart"/>
      <w:r>
        <w:rPr>
          <w:rFonts w:cs="Calibri"/>
          <w:sz w:val="28"/>
          <w:szCs w:val="28"/>
          <w:lang w:val="en-GB"/>
        </w:rPr>
        <w:t>cadrul</w:t>
      </w:r>
      <w:proofErr w:type="spellEnd"/>
      <w:r>
        <w:rPr>
          <w:rFonts w:cs="Calibri"/>
          <w:sz w:val="28"/>
          <w:szCs w:val="28"/>
          <w:lang w:val="en-GB"/>
        </w:rPr>
        <w:t xml:space="preserve"> </w:t>
      </w:r>
      <w:proofErr w:type="spellStart"/>
      <w:r>
        <w:rPr>
          <w:rFonts w:cs="Calibri"/>
          <w:sz w:val="28"/>
          <w:szCs w:val="28"/>
          <w:lang w:val="en-GB"/>
        </w:rPr>
        <w:t>proiectului</w:t>
      </w:r>
      <w:proofErr w:type="spellEnd"/>
      <w:r>
        <w:rPr>
          <w:rFonts w:cs="Calibri"/>
          <w:sz w:val="28"/>
          <w:szCs w:val="28"/>
          <w:lang w:val="en-GB"/>
        </w:rPr>
        <w:t xml:space="preserve"> </w:t>
      </w:r>
    </w:p>
    <w:p w14:paraId="13929AEA" w14:textId="77777777" w:rsidR="00BD342B" w:rsidRDefault="00BD342B" w:rsidP="004C050D">
      <w:pPr>
        <w:ind w:left="270" w:right="119" w:firstLine="709"/>
        <w:jc w:val="center"/>
        <w:rPr>
          <w:rFonts w:cs="Calibri"/>
          <w:sz w:val="28"/>
          <w:szCs w:val="28"/>
          <w:lang w:val="en-GB"/>
        </w:rPr>
      </w:pPr>
      <w:r>
        <w:rPr>
          <w:rFonts w:cs="Calibri"/>
          <w:b/>
          <w:sz w:val="28"/>
          <w:szCs w:val="28"/>
          <w:lang w:val="en-GB"/>
        </w:rPr>
        <w:t>VIP - PLUS "</w:t>
      </w:r>
      <w:proofErr w:type="spellStart"/>
      <w:r>
        <w:rPr>
          <w:rFonts w:cs="Calibri"/>
          <w:b/>
          <w:sz w:val="28"/>
          <w:szCs w:val="28"/>
          <w:lang w:val="en-GB"/>
        </w:rPr>
        <w:t>Voluntariat</w:t>
      </w:r>
      <w:proofErr w:type="spellEnd"/>
      <w:r>
        <w:rPr>
          <w:rFonts w:cs="Calibri"/>
          <w:b/>
          <w:sz w:val="28"/>
          <w:szCs w:val="28"/>
          <w:lang w:val="en-GB"/>
        </w:rPr>
        <w:t xml:space="preserve"> - Initiative - </w:t>
      </w:r>
      <w:proofErr w:type="spellStart"/>
      <w:r>
        <w:rPr>
          <w:rFonts w:cs="Calibri"/>
          <w:b/>
          <w:sz w:val="28"/>
          <w:szCs w:val="28"/>
          <w:lang w:val="en-GB"/>
        </w:rPr>
        <w:t>Profesionalism</w:t>
      </w:r>
      <w:proofErr w:type="spellEnd"/>
      <w:r>
        <w:rPr>
          <w:rFonts w:cs="Calibri"/>
          <w:b/>
          <w:sz w:val="28"/>
          <w:szCs w:val="28"/>
          <w:lang w:val="en-GB"/>
        </w:rPr>
        <w:t xml:space="preserve"> </w:t>
      </w:r>
      <w:proofErr w:type="spellStart"/>
      <w:r>
        <w:rPr>
          <w:rFonts w:cs="Calibri"/>
          <w:b/>
          <w:sz w:val="28"/>
          <w:szCs w:val="28"/>
          <w:lang w:val="en-GB"/>
        </w:rPr>
        <w:t>pentru</w:t>
      </w:r>
      <w:proofErr w:type="spellEnd"/>
      <w:r>
        <w:rPr>
          <w:rFonts w:cs="Calibri"/>
          <w:b/>
          <w:sz w:val="28"/>
          <w:szCs w:val="28"/>
          <w:lang w:val="en-GB"/>
        </w:rPr>
        <w:t xml:space="preserve"> </w:t>
      </w:r>
      <w:proofErr w:type="spellStart"/>
      <w:r>
        <w:rPr>
          <w:rFonts w:cs="Calibri"/>
          <w:b/>
          <w:sz w:val="28"/>
          <w:szCs w:val="28"/>
          <w:lang w:val="en-GB"/>
        </w:rPr>
        <w:t>calitate</w:t>
      </w:r>
      <w:proofErr w:type="spellEnd"/>
      <w:r>
        <w:rPr>
          <w:rFonts w:cs="Calibri"/>
          <w:b/>
          <w:sz w:val="28"/>
          <w:szCs w:val="28"/>
          <w:lang w:val="en-GB"/>
        </w:rPr>
        <w:t xml:space="preserve"> in </w:t>
      </w:r>
      <w:proofErr w:type="spellStart"/>
      <w:r>
        <w:rPr>
          <w:rFonts w:cs="Calibri"/>
          <w:b/>
          <w:sz w:val="28"/>
          <w:szCs w:val="28"/>
          <w:lang w:val="en-GB"/>
        </w:rPr>
        <w:t>serviciile</w:t>
      </w:r>
      <w:proofErr w:type="spellEnd"/>
      <w:r>
        <w:rPr>
          <w:rFonts w:cs="Calibri"/>
          <w:b/>
          <w:sz w:val="28"/>
          <w:szCs w:val="28"/>
          <w:lang w:val="en-GB"/>
        </w:rPr>
        <w:t xml:space="preserve"> de </w:t>
      </w:r>
      <w:proofErr w:type="spellStart"/>
      <w:r>
        <w:rPr>
          <w:rFonts w:cs="Calibri"/>
          <w:b/>
          <w:sz w:val="28"/>
          <w:szCs w:val="28"/>
          <w:lang w:val="en-GB"/>
        </w:rPr>
        <w:t>zi</w:t>
      </w:r>
      <w:proofErr w:type="spellEnd"/>
      <w:r>
        <w:rPr>
          <w:rFonts w:cs="Calibri"/>
          <w:b/>
          <w:sz w:val="28"/>
          <w:szCs w:val="28"/>
          <w:lang w:val="en-GB"/>
        </w:rPr>
        <w:t xml:space="preserve"> </w:t>
      </w:r>
      <w:proofErr w:type="spellStart"/>
      <w:r>
        <w:rPr>
          <w:rFonts w:cs="Calibri"/>
          <w:b/>
          <w:sz w:val="28"/>
          <w:szCs w:val="28"/>
          <w:lang w:val="en-GB"/>
        </w:rPr>
        <w:t>destinate</w:t>
      </w:r>
      <w:proofErr w:type="spellEnd"/>
      <w:r>
        <w:rPr>
          <w:rFonts w:cs="Calibri"/>
          <w:b/>
          <w:sz w:val="28"/>
          <w:szCs w:val="28"/>
          <w:lang w:val="en-GB"/>
        </w:rPr>
        <w:t xml:space="preserve"> </w:t>
      </w:r>
      <w:proofErr w:type="spellStart"/>
      <w:r>
        <w:rPr>
          <w:rFonts w:cs="Calibri"/>
          <w:b/>
          <w:sz w:val="28"/>
          <w:szCs w:val="28"/>
          <w:lang w:val="en-GB"/>
        </w:rPr>
        <w:t>copiilor</w:t>
      </w:r>
      <w:proofErr w:type="spellEnd"/>
      <w:r>
        <w:rPr>
          <w:rFonts w:cs="Calibri"/>
          <w:b/>
          <w:sz w:val="28"/>
          <w:szCs w:val="28"/>
          <w:lang w:val="en-GB"/>
        </w:rPr>
        <w:t xml:space="preserve"> din </w:t>
      </w:r>
      <w:proofErr w:type="spellStart"/>
      <w:r>
        <w:rPr>
          <w:rFonts w:cs="Calibri"/>
          <w:b/>
          <w:sz w:val="28"/>
          <w:szCs w:val="28"/>
          <w:lang w:val="en-GB"/>
        </w:rPr>
        <w:t>comunitatile</w:t>
      </w:r>
      <w:proofErr w:type="spellEnd"/>
      <w:r>
        <w:rPr>
          <w:rFonts w:cs="Calibri"/>
          <w:b/>
          <w:sz w:val="28"/>
          <w:szCs w:val="28"/>
          <w:lang w:val="en-GB"/>
        </w:rPr>
        <w:t xml:space="preserve"> </w:t>
      </w:r>
      <w:proofErr w:type="spellStart"/>
      <w:r>
        <w:rPr>
          <w:rFonts w:cs="Calibri"/>
          <w:b/>
          <w:sz w:val="28"/>
          <w:szCs w:val="28"/>
          <w:lang w:val="en-GB"/>
        </w:rPr>
        <w:t>vulnerabile</w:t>
      </w:r>
      <w:proofErr w:type="spellEnd"/>
      <w:r>
        <w:rPr>
          <w:rFonts w:cs="Calibri"/>
          <w:b/>
          <w:sz w:val="28"/>
          <w:szCs w:val="28"/>
          <w:lang w:val="en-GB"/>
        </w:rPr>
        <w:t>"</w:t>
      </w:r>
    </w:p>
    <w:p w14:paraId="15949FBC" w14:textId="3E4966B3" w:rsidR="00BD342B" w:rsidRDefault="00BD342B" w:rsidP="004C050D">
      <w:pPr>
        <w:tabs>
          <w:tab w:val="left" w:pos="709"/>
        </w:tabs>
        <w:ind w:left="270" w:right="119"/>
        <w:jc w:val="both"/>
        <w:rPr>
          <w:rFonts w:cs="Calibri"/>
          <w:sz w:val="28"/>
          <w:szCs w:val="28"/>
        </w:rPr>
      </w:pPr>
      <w:r>
        <w:rPr>
          <w:rFonts w:cs="Calibri"/>
          <w:sz w:val="28"/>
          <w:szCs w:val="28"/>
          <w:lang w:val="en-GB"/>
        </w:rPr>
        <w:tab/>
      </w:r>
      <w:r>
        <w:rPr>
          <w:rFonts w:cs="Calibri"/>
          <w:sz w:val="28"/>
          <w:szCs w:val="28"/>
          <w:lang w:val="en-GB"/>
        </w:rPr>
        <w:tab/>
      </w:r>
      <w:r>
        <w:rPr>
          <w:rFonts w:cs="Calibri"/>
          <w:sz w:val="28"/>
          <w:szCs w:val="28"/>
          <w:lang w:val="en-GB"/>
        </w:rPr>
        <w:tab/>
      </w:r>
      <w:r>
        <w:rPr>
          <w:rFonts w:cs="Calibri"/>
          <w:sz w:val="28"/>
          <w:szCs w:val="28"/>
          <w:lang w:val="en-GB"/>
        </w:rPr>
        <w:tab/>
        <w:t xml:space="preserve"> </w:t>
      </w:r>
    </w:p>
    <w:tbl>
      <w:tblPr>
        <w:tblStyle w:val="TableGrid"/>
        <w:tblW w:w="1017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9"/>
        <w:gridCol w:w="5461"/>
        <w:gridCol w:w="180"/>
      </w:tblGrid>
      <w:tr w:rsidR="00D074E6" w14:paraId="4A33688A" w14:textId="77777777" w:rsidTr="007150BD">
        <w:trPr>
          <w:trHeight w:val="1210"/>
        </w:trPr>
        <w:tc>
          <w:tcPr>
            <w:tcW w:w="10170" w:type="dxa"/>
            <w:gridSpan w:val="3"/>
          </w:tcPr>
          <w:p w14:paraId="5AB41917" w14:textId="64AF01D2" w:rsidR="00D074E6" w:rsidRPr="004C050D" w:rsidRDefault="004C050D" w:rsidP="003E66A3">
            <w:pPr>
              <w:tabs>
                <w:tab w:val="left" w:pos="3360"/>
              </w:tabs>
              <w:ind w:right="119"/>
              <w:jc w:val="both"/>
              <w:rPr>
                <w:rFonts w:ascii="Arial" w:hAnsi="Arial"/>
                <w:sz w:val="24"/>
                <w:szCs w:val="24"/>
              </w:rPr>
            </w:pPr>
            <w:r>
              <w:rPr>
                <w:rFonts w:cs="Calibri"/>
                <w:sz w:val="24"/>
                <w:szCs w:val="24"/>
                <w:lang w:val="en-GB"/>
              </w:rPr>
              <w:t xml:space="preserve">         </w:t>
            </w:r>
            <w:proofErr w:type="spellStart"/>
            <w:r w:rsidR="00D02215">
              <w:rPr>
                <w:rFonts w:cs="Calibri"/>
                <w:sz w:val="24"/>
                <w:szCs w:val="24"/>
                <w:lang w:val="en-GB"/>
              </w:rPr>
              <w:t>Pe</w:t>
            </w:r>
            <w:proofErr w:type="spellEnd"/>
            <w:r w:rsidR="00D02215">
              <w:rPr>
                <w:rFonts w:cs="Calibri"/>
                <w:sz w:val="24"/>
                <w:szCs w:val="24"/>
                <w:lang w:val="en-GB"/>
              </w:rPr>
              <w:t xml:space="preserve"> </w:t>
            </w:r>
            <w:proofErr w:type="spellStart"/>
            <w:r w:rsidR="00D02215">
              <w:rPr>
                <w:rFonts w:cs="Calibri"/>
                <w:sz w:val="24"/>
                <w:szCs w:val="24"/>
                <w:lang w:val="en-GB"/>
              </w:rPr>
              <w:t>parcursul</w:t>
            </w:r>
            <w:proofErr w:type="spellEnd"/>
            <w:r w:rsidR="00D02215">
              <w:rPr>
                <w:rFonts w:cs="Calibri"/>
                <w:sz w:val="24"/>
                <w:szCs w:val="24"/>
                <w:lang w:val="en-GB"/>
              </w:rPr>
              <w:t xml:space="preserve"> </w:t>
            </w:r>
            <w:proofErr w:type="spellStart"/>
            <w:r w:rsidR="00D02215">
              <w:rPr>
                <w:rFonts w:cs="Calibri"/>
                <w:sz w:val="24"/>
                <w:szCs w:val="24"/>
                <w:lang w:val="en-GB"/>
              </w:rPr>
              <w:t>lunii</w:t>
            </w:r>
            <w:proofErr w:type="spellEnd"/>
            <w:r w:rsidR="00D02215">
              <w:rPr>
                <w:rFonts w:cs="Calibri"/>
                <w:sz w:val="24"/>
                <w:szCs w:val="24"/>
                <w:lang w:val="en-GB"/>
              </w:rPr>
              <w:t xml:space="preserve"> </w:t>
            </w:r>
            <w:proofErr w:type="spellStart"/>
            <w:r w:rsidR="003E66A3">
              <w:rPr>
                <w:rFonts w:cs="Calibri"/>
                <w:sz w:val="24"/>
                <w:szCs w:val="24"/>
                <w:lang w:val="en-GB"/>
              </w:rPr>
              <w:t>i</w:t>
            </w:r>
            <w:r w:rsidR="00D02215">
              <w:rPr>
                <w:rFonts w:cs="Calibri"/>
                <w:sz w:val="24"/>
                <w:szCs w:val="24"/>
                <w:lang w:val="en-GB"/>
              </w:rPr>
              <w:t>unie</w:t>
            </w:r>
            <w:proofErr w:type="spellEnd"/>
            <w:r w:rsidR="001E29D3">
              <w:rPr>
                <w:rFonts w:cs="Calibri"/>
                <w:sz w:val="24"/>
                <w:szCs w:val="24"/>
                <w:lang w:val="en-GB"/>
              </w:rPr>
              <w:t xml:space="preserve"> </w:t>
            </w:r>
            <w:proofErr w:type="spellStart"/>
            <w:r w:rsidR="00D074E6" w:rsidRPr="004C050D">
              <w:rPr>
                <w:rFonts w:cs="Calibri"/>
                <w:sz w:val="24"/>
                <w:szCs w:val="24"/>
                <w:lang w:val="en-GB"/>
              </w:rPr>
              <w:t>a.c</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cele</w:t>
            </w:r>
            <w:proofErr w:type="spellEnd"/>
            <w:r w:rsidR="00D074E6" w:rsidRPr="004C050D">
              <w:rPr>
                <w:rFonts w:cs="Calibri"/>
                <w:sz w:val="24"/>
                <w:szCs w:val="24"/>
                <w:lang w:val="en-GB"/>
              </w:rPr>
              <w:t xml:space="preserve"> 2 </w:t>
            </w:r>
            <w:proofErr w:type="spellStart"/>
            <w:r w:rsidR="00D074E6" w:rsidRPr="004C050D">
              <w:rPr>
                <w:rFonts w:cs="Calibri"/>
                <w:sz w:val="24"/>
                <w:szCs w:val="24"/>
                <w:lang w:val="en-GB"/>
              </w:rPr>
              <w:t>echipe</w:t>
            </w:r>
            <w:proofErr w:type="spellEnd"/>
            <w:r w:rsidR="00D074E6" w:rsidRPr="004C050D">
              <w:rPr>
                <w:rFonts w:cs="Calibri"/>
                <w:sz w:val="24"/>
                <w:szCs w:val="24"/>
                <w:lang w:val="en-GB"/>
              </w:rPr>
              <w:t xml:space="preserve"> mobile ale DGASPC </w:t>
            </w:r>
            <w:proofErr w:type="spellStart"/>
            <w:r w:rsidR="00D074E6" w:rsidRPr="004C050D">
              <w:rPr>
                <w:rFonts w:cs="Calibri"/>
                <w:sz w:val="24"/>
                <w:szCs w:val="24"/>
                <w:lang w:val="en-GB"/>
              </w:rPr>
              <w:t>Ialomița</w:t>
            </w:r>
            <w:proofErr w:type="spellEnd"/>
            <w:r w:rsidR="00D074E6" w:rsidRPr="004C050D">
              <w:rPr>
                <w:rFonts w:cs="Calibri"/>
                <w:sz w:val="24"/>
                <w:szCs w:val="24"/>
                <w:lang w:val="en-GB"/>
              </w:rPr>
              <w:t xml:space="preserve">, au </w:t>
            </w:r>
            <w:proofErr w:type="spellStart"/>
            <w:r w:rsidR="00D074E6" w:rsidRPr="004C050D">
              <w:rPr>
                <w:rFonts w:cs="Calibri"/>
                <w:sz w:val="24"/>
                <w:szCs w:val="24"/>
                <w:lang w:val="en-GB"/>
              </w:rPr>
              <w:t>derulat</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împreună</w:t>
            </w:r>
            <w:proofErr w:type="spellEnd"/>
            <w:r w:rsidR="00D074E6" w:rsidRPr="004C050D">
              <w:rPr>
                <w:rFonts w:cs="Calibri"/>
                <w:sz w:val="24"/>
                <w:szCs w:val="24"/>
                <w:lang w:val="en-GB"/>
              </w:rPr>
              <w:t xml:space="preserve"> cu </w:t>
            </w:r>
            <w:proofErr w:type="spellStart"/>
            <w:r w:rsidR="00D074E6" w:rsidRPr="004C050D">
              <w:rPr>
                <w:rFonts w:cs="Calibri"/>
                <w:sz w:val="24"/>
                <w:szCs w:val="24"/>
                <w:lang w:val="en-GB"/>
              </w:rPr>
              <w:t>educatorii</w:t>
            </w:r>
            <w:proofErr w:type="spellEnd"/>
            <w:r w:rsidR="00D074E6" w:rsidRPr="004C050D">
              <w:rPr>
                <w:rFonts w:cs="Calibri"/>
                <w:sz w:val="24"/>
                <w:szCs w:val="24"/>
                <w:lang w:val="en-GB"/>
              </w:rPr>
              <w:t xml:space="preserve"> din </w:t>
            </w:r>
            <w:proofErr w:type="spellStart"/>
            <w:r w:rsidR="00D074E6" w:rsidRPr="004C050D">
              <w:rPr>
                <w:rFonts w:cs="Calibri"/>
                <w:sz w:val="24"/>
                <w:szCs w:val="24"/>
                <w:lang w:val="en-GB"/>
              </w:rPr>
              <w:t>cele</w:t>
            </w:r>
            <w:proofErr w:type="spellEnd"/>
            <w:r w:rsidR="00D074E6" w:rsidRPr="004C050D">
              <w:rPr>
                <w:rFonts w:cs="Calibri"/>
                <w:sz w:val="24"/>
                <w:szCs w:val="24"/>
                <w:lang w:val="en-GB"/>
              </w:rPr>
              <w:t xml:space="preserve"> 3 Centre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Îngrijire</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Slobozia</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Multifuncțional</w:t>
            </w:r>
            <w:proofErr w:type="spellEnd"/>
            <w:r w:rsidR="00D074E6" w:rsidRPr="004C050D">
              <w:rPr>
                <w:rFonts w:cs="Calibri"/>
                <w:sz w:val="24"/>
                <w:szCs w:val="24"/>
                <w:lang w:val="en-GB"/>
              </w:rPr>
              <w:t xml:space="preserve"> Bora </w:t>
            </w:r>
            <w:proofErr w:type="spellStart"/>
            <w:r w:rsidR="00D074E6" w:rsidRPr="004C050D">
              <w:rPr>
                <w:rFonts w:cs="Calibri"/>
                <w:sz w:val="24"/>
                <w:szCs w:val="24"/>
                <w:lang w:val="en-GB"/>
              </w:rPr>
              <w:t>și</w:t>
            </w:r>
            <w:proofErr w:type="spellEnd"/>
            <w:r>
              <w:rPr>
                <w:rFonts w:cs="Calibri"/>
                <w:sz w:val="24"/>
                <w:szCs w:val="24"/>
                <w:lang w:val="en-GB"/>
              </w:rPr>
              <w:t xml:space="preserve">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Făcăeni</w:t>
            </w:r>
            <w:proofErr w:type="spellEnd"/>
            <w:r w:rsidR="00D074E6" w:rsidRPr="004C050D">
              <w:rPr>
                <w:rFonts w:cs="Calibri"/>
                <w:sz w:val="24"/>
                <w:szCs w:val="24"/>
                <w:lang w:val="en-GB"/>
              </w:rPr>
              <w:t xml:space="preserve">, o </w:t>
            </w:r>
            <w:proofErr w:type="spellStart"/>
            <w:r w:rsidR="00D074E6" w:rsidRPr="004C050D">
              <w:rPr>
                <w:rFonts w:cs="Calibri"/>
                <w:sz w:val="24"/>
                <w:szCs w:val="24"/>
                <w:lang w:val="en-GB"/>
              </w:rPr>
              <w:t>serie</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activități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pentru</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copiii</w:t>
            </w:r>
            <w:proofErr w:type="spellEnd"/>
            <w:r w:rsidR="00D074E6" w:rsidRPr="004C050D">
              <w:rPr>
                <w:rFonts w:cs="Calibri"/>
                <w:sz w:val="24"/>
                <w:szCs w:val="24"/>
                <w:lang w:val="en-GB"/>
              </w:rPr>
              <w:t xml:space="preserve"> care </w:t>
            </w:r>
            <w:proofErr w:type="spellStart"/>
            <w:r w:rsidR="00D074E6" w:rsidRPr="004C050D">
              <w:rPr>
                <w:rFonts w:cs="Calibri"/>
                <w:sz w:val="24"/>
                <w:szCs w:val="24"/>
                <w:lang w:val="en-GB"/>
              </w:rPr>
              <w:t>frecventează</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centrele</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dintre</w:t>
            </w:r>
            <w:proofErr w:type="spellEnd"/>
            <w:r w:rsidR="00D074E6" w:rsidRPr="004C050D">
              <w:rPr>
                <w:rFonts w:cs="Calibri"/>
                <w:sz w:val="24"/>
                <w:szCs w:val="24"/>
                <w:lang w:val="en-GB"/>
              </w:rPr>
              <w:t xml:space="preserve"> care </w:t>
            </w:r>
            <w:proofErr w:type="spellStart"/>
            <w:r w:rsidR="00D074E6" w:rsidRPr="004C050D">
              <w:rPr>
                <w:rFonts w:cs="Calibri"/>
                <w:sz w:val="24"/>
                <w:szCs w:val="24"/>
                <w:lang w:val="en-GB"/>
              </w:rPr>
              <w:t>amintim</w:t>
            </w:r>
            <w:proofErr w:type="spellEnd"/>
            <w:r w:rsidR="00D074E6" w:rsidRPr="004C050D">
              <w:rPr>
                <w:rFonts w:cs="Calibri"/>
                <w:sz w:val="24"/>
                <w:szCs w:val="24"/>
                <w:lang w:val="en-GB"/>
              </w:rPr>
              <w:t>:</w:t>
            </w:r>
          </w:p>
        </w:tc>
      </w:tr>
      <w:tr w:rsidR="00D02215" w14:paraId="1936521B" w14:textId="77777777" w:rsidTr="007150BD">
        <w:trPr>
          <w:gridAfter w:val="1"/>
          <w:wAfter w:w="180" w:type="dxa"/>
        </w:trPr>
        <w:tc>
          <w:tcPr>
            <w:tcW w:w="4529" w:type="dxa"/>
          </w:tcPr>
          <w:p w14:paraId="4ABED577" w14:textId="77777777" w:rsidR="00D02215" w:rsidRPr="00D02215" w:rsidRDefault="00D02215" w:rsidP="00D02215">
            <w:pPr>
              <w:jc w:val="both"/>
              <w:rPr>
                <w:rFonts w:cstheme="minorHAnsi"/>
                <w:sz w:val="24"/>
                <w:szCs w:val="24"/>
              </w:rPr>
            </w:pPr>
            <w:r w:rsidRPr="00D02215">
              <w:rPr>
                <w:rFonts w:cstheme="minorHAnsi"/>
                <w:b/>
                <w:sz w:val="24"/>
                <w:szCs w:val="24"/>
              </w:rPr>
              <w:t>1 iunie</w:t>
            </w:r>
            <w:r w:rsidRPr="00D02215">
              <w:rPr>
                <w:rFonts w:cstheme="minorHAnsi"/>
                <w:sz w:val="24"/>
                <w:szCs w:val="24"/>
              </w:rPr>
              <w:t xml:space="preserve"> sărbătorit de copiii care frecventează </w:t>
            </w:r>
            <w:r w:rsidRPr="00D02215">
              <w:rPr>
                <w:rFonts w:cstheme="minorHAnsi"/>
                <w:b/>
                <w:sz w:val="24"/>
                <w:szCs w:val="24"/>
              </w:rPr>
              <w:t>Centrul Multifuncțional Bora</w:t>
            </w:r>
            <w:r w:rsidRPr="00D02215">
              <w:rPr>
                <w:rFonts w:cstheme="minorHAnsi"/>
                <w:sz w:val="24"/>
                <w:szCs w:val="24"/>
              </w:rPr>
              <w:t>, împreună cu educatorii din centru și experții abilitare și incluziune ai D.G.A.S.P.C. Ialomița</w:t>
            </w:r>
          </w:p>
          <w:p w14:paraId="22CDD32F" w14:textId="04339276" w:rsidR="00D02215" w:rsidRPr="00D02215" w:rsidRDefault="00D02215" w:rsidP="00D02215">
            <w:pPr>
              <w:jc w:val="both"/>
              <w:rPr>
                <w:rFonts w:cstheme="minorHAnsi"/>
              </w:rPr>
            </w:pPr>
            <w:r w:rsidRPr="00D02215">
              <w:rPr>
                <w:rFonts w:cstheme="minorHAnsi"/>
                <w:sz w:val="24"/>
                <w:szCs w:val="24"/>
              </w:rPr>
              <w:t>Ziua a fost presărată de veselie și zâmbete de copii fericiți, iar desenele pe asfalt, baloanele și tortul aniversar au asigurat succesul sărbătorii!</w:t>
            </w:r>
            <w:r>
              <w:rPr>
                <w:rFonts w:cstheme="minorHAnsi"/>
              </w:rPr>
              <w:t xml:space="preserve"> </w:t>
            </w:r>
          </w:p>
        </w:tc>
        <w:tc>
          <w:tcPr>
            <w:tcW w:w="5461" w:type="dxa"/>
          </w:tcPr>
          <w:p w14:paraId="4D2B8266" w14:textId="0221DEDC" w:rsidR="00D02215" w:rsidRDefault="00D02215" w:rsidP="00E935A7">
            <w:r w:rsidRPr="00246485">
              <w:rPr>
                <w:noProof/>
              </w:rPr>
              <w:drawing>
                <wp:inline distT="0" distB="0" distL="0" distR="0" wp14:anchorId="686F5225" wp14:editId="1D3D47A5">
                  <wp:extent cx="2409825" cy="3790950"/>
                  <wp:effectExtent l="0" t="0" r="9525" b="0"/>
                  <wp:docPr id="4" name="Picture 4" descr="C:\Users\Acer\Desktop\site\iunie\1 iunie\1 iunie\WhatsApp Image 2022-05-27 at 12.04.2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site\iunie\1 iunie\1 iunie\WhatsApp Image 2022-05-27 at 12.04.22 (5).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7892" cy="3803641"/>
                          </a:xfrm>
                          <a:prstGeom prst="rect">
                            <a:avLst/>
                          </a:prstGeom>
                          <a:ln>
                            <a:noFill/>
                          </a:ln>
                          <a:effectLst>
                            <a:softEdge rad="112500"/>
                          </a:effectLst>
                        </pic:spPr>
                      </pic:pic>
                    </a:graphicData>
                  </a:graphic>
                </wp:inline>
              </w:drawing>
            </w:r>
          </w:p>
        </w:tc>
      </w:tr>
      <w:tr w:rsidR="00D02215" w14:paraId="3EA1D6E0" w14:textId="77777777" w:rsidTr="007150BD">
        <w:trPr>
          <w:gridAfter w:val="1"/>
          <w:wAfter w:w="180" w:type="dxa"/>
        </w:trPr>
        <w:tc>
          <w:tcPr>
            <w:tcW w:w="9990" w:type="dxa"/>
            <w:gridSpan w:val="2"/>
          </w:tcPr>
          <w:p w14:paraId="0457FD6C" w14:textId="5DDA9EFC" w:rsidR="00D02215" w:rsidRDefault="00D02215" w:rsidP="00D02215">
            <w:pPr>
              <w:jc w:val="center"/>
            </w:pPr>
            <w:r w:rsidRPr="00246485">
              <w:rPr>
                <w:noProof/>
              </w:rPr>
              <w:drawing>
                <wp:inline distT="0" distB="0" distL="0" distR="0" wp14:anchorId="271210E0" wp14:editId="7B1E275B">
                  <wp:extent cx="5420078" cy="2009775"/>
                  <wp:effectExtent l="0" t="0" r="9525" b="0"/>
                  <wp:docPr id="3" name="Picture 3" descr="C:\Users\Acer\Desktop\site\iunie\1 iunie\1 iunie\WhatsApp Image 2022-05-27 at 12.0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ite\iunie\1 iunie\1 iunie\WhatsApp Image 2022-05-27 at 12.04.2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7024" cy="2012351"/>
                          </a:xfrm>
                          <a:prstGeom prst="rect">
                            <a:avLst/>
                          </a:prstGeom>
                          <a:ln>
                            <a:noFill/>
                          </a:ln>
                          <a:effectLst>
                            <a:softEdge rad="112500"/>
                          </a:effectLst>
                        </pic:spPr>
                      </pic:pic>
                    </a:graphicData>
                  </a:graphic>
                </wp:inline>
              </w:drawing>
            </w:r>
          </w:p>
        </w:tc>
      </w:tr>
      <w:tr w:rsidR="00D02215" w14:paraId="50E9145E" w14:textId="77777777" w:rsidTr="007150BD">
        <w:trPr>
          <w:gridAfter w:val="1"/>
          <w:wAfter w:w="180" w:type="dxa"/>
        </w:trPr>
        <w:tc>
          <w:tcPr>
            <w:tcW w:w="9990" w:type="dxa"/>
            <w:gridSpan w:val="2"/>
          </w:tcPr>
          <w:p w14:paraId="30087E7B" w14:textId="6A11D004" w:rsidR="00D02215" w:rsidRDefault="00D02215" w:rsidP="00E935A7">
            <w:r w:rsidRPr="00246485">
              <w:rPr>
                <w:noProof/>
              </w:rPr>
              <w:lastRenderedPageBreak/>
              <w:drawing>
                <wp:inline distT="0" distB="0" distL="0" distR="0" wp14:anchorId="48661FC4" wp14:editId="10DD74C7">
                  <wp:extent cx="5723468" cy="2575560"/>
                  <wp:effectExtent l="0" t="0" r="0" b="0"/>
                  <wp:docPr id="6" name="Picture 6" descr="C:\Users\Acer\Desktop\site\iunie\1 iunie\1 iunie\WhatsApp Image 2022-05-27 at 12.0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site\iunie\1 iunie\1 iunie\WhatsApp Image 2022-05-27 at 12.04.2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957" cy="2578480"/>
                          </a:xfrm>
                          <a:prstGeom prst="rect">
                            <a:avLst/>
                          </a:prstGeom>
                          <a:ln>
                            <a:noFill/>
                          </a:ln>
                          <a:effectLst>
                            <a:softEdge rad="112500"/>
                          </a:effectLst>
                        </pic:spPr>
                      </pic:pic>
                    </a:graphicData>
                  </a:graphic>
                </wp:inline>
              </w:drawing>
            </w:r>
          </w:p>
        </w:tc>
      </w:tr>
      <w:tr w:rsidR="00D02215" w14:paraId="3FC5A409" w14:textId="77777777" w:rsidTr="007150BD">
        <w:trPr>
          <w:gridAfter w:val="1"/>
          <w:wAfter w:w="180" w:type="dxa"/>
        </w:trPr>
        <w:tc>
          <w:tcPr>
            <w:tcW w:w="9990" w:type="dxa"/>
            <w:gridSpan w:val="2"/>
          </w:tcPr>
          <w:p w14:paraId="79F8258E" w14:textId="255AF415" w:rsidR="00D02215" w:rsidRDefault="00D02215" w:rsidP="00D02215">
            <w:pPr>
              <w:jc w:val="right"/>
            </w:pPr>
            <w:r w:rsidRPr="00246485">
              <w:rPr>
                <w:noProof/>
              </w:rPr>
              <w:drawing>
                <wp:inline distT="0" distB="0" distL="0" distR="0" wp14:anchorId="2D52A27F" wp14:editId="05163DDD">
                  <wp:extent cx="5741670" cy="2399443"/>
                  <wp:effectExtent l="0" t="0" r="0" b="1270"/>
                  <wp:docPr id="5" name="Picture 5" descr="C:\Users\Acer\Desktop\site\iunie\1 iunie\1 iunie\WhatsApp Image 2022-05-27 at 12.04.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site\iunie\1 iunie\1 iunie\WhatsApp Image 2022-05-27 at 12.04.23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345" cy="2406829"/>
                          </a:xfrm>
                          <a:prstGeom prst="rect">
                            <a:avLst/>
                          </a:prstGeom>
                          <a:ln>
                            <a:noFill/>
                          </a:ln>
                          <a:effectLst>
                            <a:softEdge rad="112500"/>
                          </a:effectLst>
                        </pic:spPr>
                      </pic:pic>
                    </a:graphicData>
                  </a:graphic>
                </wp:inline>
              </w:drawing>
            </w:r>
          </w:p>
        </w:tc>
      </w:tr>
      <w:tr w:rsidR="00D02215" w14:paraId="1EDFB32A" w14:textId="77777777" w:rsidTr="007150BD">
        <w:trPr>
          <w:gridAfter w:val="1"/>
          <w:wAfter w:w="180" w:type="dxa"/>
        </w:trPr>
        <w:tc>
          <w:tcPr>
            <w:tcW w:w="4529" w:type="dxa"/>
          </w:tcPr>
          <w:p w14:paraId="1C32B308" w14:textId="75FB02D9" w:rsidR="00D02215" w:rsidRDefault="00D02215" w:rsidP="00E935A7">
            <w:r w:rsidRPr="00246485">
              <w:rPr>
                <w:noProof/>
              </w:rPr>
              <w:lastRenderedPageBreak/>
              <w:drawing>
                <wp:inline distT="0" distB="0" distL="0" distR="0" wp14:anchorId="39A9312C" wp14:editId="77DC77BD">
                  <wp:extent cx="2434590" cy="5095875"/>
                  <wp:effectExtent l="0" t="0" r="3810" b="9525"/>
                  <wp:docPr id="18" name="Picture 18" descr="C:\Users\Acer\Desktop\site\iunie\1 iunie\1 iunie\WhatsApp Image 2022-05-27 at 12.0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ite\iunie\1 iunie\1 iunie\WhatsApp Image 2022-05-27 at 12.04.2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3582" cy="5114697"/>
                          </a:xfrm>
                          <a:prstGeom prst="rect">
                            <a:avLst/>
                          </a:prstGeom>
                          <a:ln>
                            <a:noFill/>
                          </a:ln>
                          <a:effectLst>
                            <a:softEdge rad="112500"/>
                          </a:effectLst>
                        </pic:spPr>
                      </pic:pic>
                    </a:graphicData>
                  </a:graphic>
                </wp:inline>
              </w:drawing>
            </w:r>
          </w:p>
        </w:tc>
        <w:tc>
          <w:tcPr>
            <w:tcW w:w="5461" w:type="dxa"/>
          </w:tcPr>
          <w:p w14:paraId="600AF180" w14:textId="79DACA17" w:rsidR="00D02215" w:rsidRDefault="00D02215" w:rsidP="00E935A7">
            <w:r w:rsidRPr="00246485">
              <w:rPr>
                <w:noProof/>
              </w:rPr>
              <w:drawing>
                <wp:inline distT="0" distB="0" distL="0" distR="0" wp14:anchorId="5987C3B3" wp14:editId="3A68878B">
                  <wp:extent cx="2837815" cy="4876800"/>
                  <wp:effectExtent l="0" t="0" r="635" b="0"/>
                  <wp:docPr id="7" name="Picture 7" descr="C:\Users\Acer\Desktop\site\iunie\1 iunie\1 iunie\WhatsApp Image 2022-05-27 at 12.04.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site\iunie\1 iunie\1 iunie\WhatsApp Image 2022-05-27 at 12.04.24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8667" cy="4895450"/>
                          </a:xfrm>
                          <a:prstGeom prst="rect">
                            <a:avLst/>
                          </a:prstGeom>
                          <a:ln>
                            <a:noFill/>
                          </a:ln>
                          <a:effectLst>
                            <a:softEdge rad="112500"/>
                          </a:effectLst>
                        </pic:spPr>
                      </pic:pic>
                    </a:graphicData>
                  </a:graphic>
                </wp:inline>
              </w:drawing>
            </w:r>
          </w:p>
        </w:tc>
      </w:tr>
      <w:tr w:rsidR="00D02215" w14:paraId="6890CF00" w14:textId="77777777" w:rsidTr="007150BD">
        <w:trPr>
          <w:gridAfter w:val="1"/>
          <w:wAfter w:w="180" w:type="dxa"/>
        </w:trPr>
        <w:tc>
          <w:tcPr>
            <w:tcW w:w="9990" w:type="dxa"/>
            <w:gridSpan w:val="2"/>
          </w:tcPr>
          <w:p w14:paraId="3503A9AB" w14:textId="4446D192" w:rsidR="00D02215" w:rsidRDefault="00D02215" w:rsidP="00E935A7">
            <w:r w:rsidRPr="00246485">
              <w:rPr>
                <w:noProof/>
              </w:rPr>
              <w:drawing>
                <wp:inline distT="0" distB="0" distL="0" distR="0" wp14:anchorId="6BE2ADDF" wp14:editId="67BFBFAB">
                  <wp:extent cx="5991225" cy="2380982"/>
                  <wp:effectExtent l="0" t="0" r="0" b="635"/>
                  <wp:docPr id="25" name="Picture 25" descr="C:\Users\Acer\Desktop\site\iunie\1 iunie\1 iunie\WhatsApp Image 2022-05-27 at 12.04.2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ite\iunie\1 iunie\1 iunie\WhatsApp Image 2022-05-27 at 12.04.24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5691" cy="2394679"/>
                          </a:xfrm>
                          <a:prstGeom prst="rect">
                            <a:avLst/>
                          </a:prstGeom>
                          <a:noFill/>
                          <a:ln>
                            <a:noFill/>
                          </a:ln>
                        </pic:spPr>
                      </pic:pic>
                    </a:graphicData>
                  </a:graphic>
                </wp:inline>
              </w:drawing>
            </w:r>
          </w:p>
        </w:tc>
      </w:tr>
      <w:tr w:rsidR="00D02215" w14:paraId="1D750B38" w14:textId="77777777" w:rsidTr="007150BD">
        <w:trPr>
          <w:gridAfter w:val="1"/>
          <w:wAfter w:w="180" w:type="dxa"/>
        </w:trPr>
        <w:tc>
          <w:tcPr>
            <w:tcW w:w="4529" w:type="dxa"/>
          </w:tcPr>
          <w:p w14:paraId="16621097" w14:textId="77777777" w:rsidR="00D02215" w:rsidRDefault="00D02215" w:rsidP="00E935A7"/>
        </w:tc>
        <w:tc>
          <w:tcPr>
            <w:tcW w:w="5461" w:type="dxa"/>
          </w:tcPr>
          <w:p w14:paraId="4B231F50" w14:textId="77777777" w:rsidR="00D02215" w:rsidRDefault="00D02215" w:rsidP="00E935A7"/>
        </w:tc>
      </w:tr>
      <w:tr w:rsidR="00D02215" w14:paraId="0CAACD60" w14:textId="77777777" w:rsidTr="007150BD">
        <w:trPr>
          <w:gridAfter w:val="1"/>
          <w:wAfter w:w="180" w:type="dxa"/>
        </w:trPr>
        <w:tc>
          <w:tcPr>
            <w:tcW w:w="4529" w:type="dxa"/>
          </w:tcPr>
          <w:p w14:paraId="2E3C1DF0" w14:textId="77777777" w:rsidR="00D02215" w:rsidRDefault="00D02215" w:rsidP="00E935A7"/>
        </w:tc>
        <w:tc>
          <w:tcPr>
            <w:tcW w:w="5461" w:type="dxa"/>
          </w:tcPr>
          <w:p w14:paraId="53555BAD" w14:textId="77777777" w:rsidR="00D02215" w:rsidRDefault="00D02215" w:rsidP="00E935A7"/>
        </w:tc>
      </w:tr>
      <w:tr w:rsidR="00D02215" w14:paraId="0CDFE06D" w14:textId="77777777" w:rsidTr="007150BD">
        <w:trPr>
          <w:gridAfter w:val="1"/>
          <w:wAfter w:w="180" w:type="dxa"/>
        </w:trPr>
        <w:tc>
          <w:tcPr>
            <w:tcW w:w="4529" w:type="dxa"/>
          </w:tcPr>
          <w:p w14:paraId="5EA9BF6D" w14:textId="77777777" w:rsidR="00D02215" w:rsidRDefault="00D02215" w:rsidP="00D02215">
            <w:pPr>
              <w:jc w:val="both"/>
            </w:pPr>
            <w:r>
              <w:lastRenderedPageBreak/>
              <w:t xml:space="preserve">Început de vacanță cu mult joc și mișcare la </w:t>
            </w:r>
            <w:r w:rsidRPr="00D02215">
              <w:rPr>
                <w:b/>
              </w:rPr>
              <w:t>Centrul de Zi Facăeni,</w:t>
            </w:r>
            <w:r>
              <w:t xml:space="preserve"> într-o activitate organizată în cadrul proiectului VIP-PLUS, de către experții incluziune și abilitare ai D.G.A.S.P.C. Ialomița, împreună cu educatorii din centru.  Copiii au alergat, au participat la jocuri de precizie și îndemînare, s-au întrecut în diverse competiții organizate ad-hoc și mai presus de orice, s-au bucurat de fiecare moment al activității.</w:t>
            </w:r>
          </w:p>
          <w:p w14:paraId="34C1ACB1" w14:textId="77777777" w:rsidR="00D02215" w:rsidRDefault="00D02215" w:rsidP="00E935A7"/>
        </w:tc>
        <w:tc>
          <w:tcPr>
            <w:tcW w:w="5461" w:type="dxa"/>
          </w:tcPr>
          <w:p w14:paraId="050ADD7E" w14:textId="36D60660" w:rsidR="00D02215" w:rsidRDefault="00A85782" w:rsidP="00E935A7">
            <w:r w:rsidRPr="00246485">
              <w:rPr>
                <w:noProof/>
              </w:rPr>
              <w:drawing>
                <wp:inline distT="0" distB="0" distL="0" distR="0" wp14:anchorId="4BBF6339" wp14:editId="1388D433">
                  <wp:extent cx="3013710" cy="4018279"/>
                  <wp:effectExtent l="0" t="0" r="0" b="1905"/>
                  <wp:docPr id="10" name="Picture 10" descr="C:\Users\Acer\Desktop\site\iunie\facaeni 15.06\facaeni 15.06\WhatsApp Image 2022-06-14 at 13.3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site\iunie\facaeni 15.06\facaeni 15.06\WhatsApp Image 2022-06-14 at 13.37.3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1341" cy="4028454"/>
                          </a:xfrm>
                          <a:prstGeom prst="rect">
                            <a:avLst/>
                          </a:prstGeom>
                          <a:ln>
                            <a:noFill/>
                          </a:ln>
                          <a:effectLst>
                            <a:softEdge rad="112500"/>
                          </a:effectLst>
                        </pic:spPr>
                      </pic:pic>
                    </a:graphicData>
                  </a:graphic>
                </wp:inline>
              </w:drawing>
            </w:r>
          </w:p>
        </w:tc>
      </w:tr>
      <w:tr w:rsidR="00A85782" w14:paraId="28BB82AC" w14:textId="77777777" w:rsidTr="007150BD">
        <w:trPr>
          <w:gridAfter w:val="1"/>
          <w:wAfter w:w="180" w:type="dxa"/>
        </w:trPr>
        <w:tc>
          <w:tcPr>
            <w:tcW w:w="4529" w:type="dxa"/>
          </w:tcPr>
          <w:p w14:paraId="54EC22F2" w14:textId="77777777" w:rsidR="00A85782" w:rsidRDefault="00A85782" w:rsidP="00BE27DB">
            <w:pPr>
              <w:jc w:val="both"/>
            </w:pPr>
            <w:r w:rsidRPr="00246485">
              <w:rPr>
                <w:noProof/>
              </w:rPr>
              <w:drawing>
                <wp:inline distT="0" distB="0" distL="0" distR="0" wp14:anchorId="3C90CBB7" wp14:editId="3D2113A4">
                  <wp:extent cx="2654300" cy="3562350"/>
                  <wp:effectExtent l="0" t="0" r="0" b="0"/>
                  <wp:docPr id="8" name="Picture 8" descr="C:\Users\Acer\Desktop\site\iunie\facaeni 15.06\facaeni 15.06\WhatsApp Image 2022-06-14 at 13.37.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site\iunie\facaeni 15.06\facaeni 15.06\WhatsApp Image 2022-06-14 at 13.37.37(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8823" cy="3568421"/>
                          </a:xfrm>
                          <a:prstGeom prst="rect">
                            <a:avLst/>
                          </a:prstGeom>
                          <a:noFill/>
                          <a:ln>
                            <a:noFill/>
                          </a:ln>
                        </pic:spPr>
                      </pic:pic>
                    </a:graphicData>
                  </a:graphic>
                </wp:inline>
              </w:drawing>
            </w:r>
          </w:p>
        </w:tc>
        <w:tc>
          <w:tcPr>
            <w:tcW w:w="5461" w:type="dxa"/>
          </w:tcPr>
          <w:p w14:paraId="02058492" w14:textId="77777777" w:rsidR="00A85782" w:rsidRPr="00246485" w:rsidRDefault="00A85782" w:rsidP="00BE27DB">
            <w:pPr>
              <w:rPr>
                <w:noProof/>
              </w:rPr>
            </w:pPr>
            <w:r w:rsidRPr="00246485">
              <w:rPr>
                <w:noProof/>
              </w:rPr>
              <w:drawing>
                <wp:inline distT="0" distB="0" distL="0" distR="0" wp14:anchorId="5B7C0EA8" wp14:editId="63E210F2">
                  <wp:extent cx="2695212" cy="3648075"/>
                  <wp:effectExtent l="0" t="0" r="0" b="0"/>
                  <wp:docPr id="9" name="Picture 9" descr="C:\Users\Acer\Desktop\site\iunie\facaeni 15.06\facaeni 15.06\WhatsApp Image 2022-06-14 at 13.3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site\iunie\facaeni 15.06\facaeni 15.06\WhatsApp Image 2022-06-14 at 13.30.5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2064" cy="3657349"/>
                          </a:xfrm>
                          <a:prstGeom prst="rect">
                            <a:avLst/>
                          </a:prstGeom>
                          <a:ln>
                            <a:noFill/>
                          </a:ln>
                          <a:effectLst>
                            <a:softEdge rad="112500"/>
                          </a:effectLst>
                        </pic:spPr>
                      </pic:pic>
                    </a:graphicData>
                  </a:graphic>
                </wp:inline>
              </w:drawing>
            </w:r>
          </w:p>
        </w:tc>
      </w:tr>
      <w:tr w:rsidR="00A85782" w14:paraId="583F4A07" w14:textId="77777777" w:rsidTr="007150BD">
        <w:trPr>
          <w:gridAfter w:val="1"/>
          <w:wAfter w:w="180" w:type="dxa"/>
        </w:trPr>
        <w:tc>
          <w:tcPr>
            <w:tcW w:w="4529" w:type="dxa"/>
          </w:tcPr>
          <w:p w14:paraId="0381D491" w14:textId="77777777" w:rsidR="00A85782" w:rsidRDefault="00A85782" w:rsidP="00D02215">
            <w:pPr>
              <w:jc w:val="both"/>
            </w:pPr>
          </w:p>
        </w:tc>
        <w:tc>
          <w:tcPr>
            <w:tcW w:w="5461" w:type="dxa"/>
          </w:tcPr>
          <w:p w14:paraId="26C46ABB" w14:textId="77777777" w:rsidR="00A85782" w:rsidRPr="00246485" w:rsidRDefault="00A85782" w:rsidP="00E935A7">
            <w:pPr>
              <w:rPr>
                <w:noProof/>
              </w:rPr>
            </w:pPr>
          </w:p>
        </w:tc>
      </w:tr>
      <w:tr w:rsidR="00A85782" w14:paraId="74E9E52B" w14:textId="77777777" w:rsidTr="007150BD">
        <w:trPr>
          <w:gridAfter w:val="1"/>
          <w:wAfter w:w="180" w:type="dxa"/>
        </w:trPr>
        <w:tc>
          <w:tcPr>
            <w:tcW w:w="4529" w:type="dxa"/>
          </w:tcPr>
          <w:p w14:paraId="4D42720F" w14:textId="77777777" w:rsidR="00A85782" w:rsidRDefault="00A85782" w:rsidP="00D02215">
            <w:pPr>
              <w:jc w:val="both"/>
            </w:pPr>
          </w:p>
        </w:tc>
        <w:tc>
          <w:tcPr>
            <w:tcW w:w="5461" w:type="dxa"/>
          </w:tcPr>
          <w:p w14:paraId="091E9294" w14:textId="77777777" w:rsidR="00A85782" w:rsidRPr="00246485" w:rsidRDefault="00A85782" w:rsidP="00E935A7">
            <w:pPr>
              <w:rPr>
                <w:noProof/>
              </w:rPr>
            </w:pPr>
          </w:p>
        </w:tc>
      </w:tr>
      <w:tr w:rsidR="00A85782" w14:paraId="4E058A5E" w14:textId="77777777" w:rsidTr="007150BD">
        <w:trPr>
          <w:gridAfter w:val="1"/>
          <w:wAfter w:w="180" w:type="dxa"/>
        </w:trPr>
        <w:tc>
          <w:tcPr>
            <w:tcW w:w="9990" w:type="dxa"/>
            <w:gridSpan w:val="2"/>
          </w:tcPr>
          <w:p w14:paraId="2E68BB1C" w14:textId="77777777" w:rsidR="00A85782" w:rsidRDefault="00A85782" w:rsidP="00A85782">
            <w:pPr>
              <w:jc w:val="both"/>
            </w:pPr>
            <w:r>
              <w:t xml:space="preserve">Copiii care frecventează </w:t>
            </w:r>
            <w:r w:rsidRPr="00A85782">
              <w:rPr>
                <w:b/>
              </w:rPr>
              <w:t>Centrul Multifuncțional Bora</w:t>
            </w:r>
            <w:r>
              <w:t xml:space="preserve">, precum și cei înscriși la </w:t>
            </w:r>
            <w:r w:rsidRPr="00A85782">
              <w:rPr>
                <w:b/>
              </w:rPr>
              <w:t>Centrul de îngrjire de Zi Slobozia</w:t>
            </w:r>
            <w:r>
              <w:t xml:space="preserve"> au petrecut clipe minunate, vizonând piesa de teatru </w:t>
            </w:r>
            <w:r w:rsidRPr="00A85782">
              <w:rPr>
                <w:b/>
              </w:rPr>
              <w:t>“Păcală Și Tândală”</w:t>
            </w:r>
            <w:r>
              <w:t>. Însoțiți de educatori și experții incluziune și abilitare ai D.G.A.S.P.C. Ialomița, aceștia au dat curs invitației Centrului Cultural “Ionel Perlea” de a viziona o comedie dinamică și plină de învățături. Prinși de firul poveștii, copiii au colindat, alături de personajele de pe scenă, prin frumoasa lume a satului românesc, a obiceiurilor  și tradițiilor și  a întâmplărilor nemaiauzite.</w:t>
            </w:r>
          </w:p>
          <w:p w14:paraId="181DE5CC" w14:textId="77777777" w:rsidR="00A85782" w:rsidRPr="00246485" w:rsidRDefault="00A85782" w:rsidP="00E935A7">
            <w:pPr>
              <w:rPr>
                <w:noProof/>
              </w:rPr>
            </w:pPr>
          </w:p>
        </w:tc>
      </w:tr>
      <w:tr w:rsidR="00A85782" w14:paraId="37E1ED07" w14:textId="77777777" w:rsidTr="007150BD">
        <w:trPr>
          <w:gridAfter w:val="1"/>
          <w:wAfter w:w="180" w:type="dxa"/>
        </w:trPr>
        <w:tc>
          <w:tcPr>
            <w:tcW w:w="9990" w:type="dxa"/>
            <w:gridSpan w:val="2"/>
          </w:tcPr>
          <w:p w14:paraId="3EB81A9E" w14:textId="714EF6EA" w:rsidR="00A85782" w:rsidRDefault="00A85782" w:rsidP="00A85782">
            <w:pPr>
              <w:jc w:val="both"/>
            </w:pPr>
            <w:r w:rsidRPr="00246485">
              <w:rPr>
                <w:noProof/>
              </w:rPr>
              <w:drawing>
                <wp:inline distT="0" distB="0" distL="0" distR="0" wp14:anchorId="7D6352E2" wp14:editId="666FAD3F">
                  <wp:extent cx="4571294" cy="2057082"/>
                  <wp:effectExtent l="0" t="0" r="1270" b="635"/>
                  <wp:docPr id="14" name="Picture 14" descr="C:\Users\Acer\Desktop\site\iunie\teatru 16.06\teatru 16.06\WhatsApp Image 2022-06-16 at 14.18.4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site\iunie\teatru 16.06\teatru 16.06\WhatsApp Image 2022-06-16 at 14.18.46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7024" cy="2059660"/>
                          </a:xfrm>
                          <a:prstGeom prst="rect">
                            <a:avLst/>
                          </a:prstGeom>
                          <a:ln>
                            <a:noFill/>
                          </a:ln>
                          <a:effectLst>
                            <a:softEdge rad="112500"/>
                          </a:effectLst>
                        </pic:spPr>
                      </pic:pic>
                    </a:graphicData>
                  </a:graphic>
                </wp:inline>
              </w:drawing>
            </w:r>
          </w:p>
        </w:tc>
      </w:tr>
      <w:tr w:rsidR="00A85782" w14:paraId="3A158C66" w14:textId="77777777" w:rsidTr="007150BD">
        <w:trPr>
          <w:gridAfter w:val="1"/>
          <w:wAfter w:w="180" w:type="dxa"/>
        </w:trPr>
        <w:tc>
          <w:tcPr>
            <w:tcW w:w="9990" w:type="dxa"/>
            <w:gridSpan w:val="2"/>
          </w:tcPr>
          <w:p w14:paraId="391D74C5" w14:textId="18665910" w:rsidR="00A85782" w:rsidRPr="00246485" w:rsidRDefault="00A85782" w:rsidP="00A85782">
            <w:pPr>
              <w:jc w:val="right"/>
              <w:rPr>
                <w:noProof/>
              </w:rPr>
            </w:pPr>
            <w:r w:rsidRPr="00246485">
              <w:rPr>
                <w:noProof/>
              </w:rPr>
              <w:drawing>
                <wp:inline distT="0" distB="0" distL="0" distR="0" wp14:anchorId="297386F1" wp14:editId="500C9401">
                  <wp:extent cx="4942063" cy="2223929"/>
                  <wp:effectExtent l="0" t="0" r="0" b="5080"/>
                  <wp:docPr id="13" name="Picture 13" descr="C:\Users\Acer\Desktop\site\iunie\teatru 16.06\teatru 16.06\WhatsApp Image 2022-06-16 at 14.18.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site\iunie\teatru 16.06\teatru 16.06\WhatsApp Image 2022-06-16 at 14.18.45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1986" cy="2228394"/>
                          </a:xfrm>
                          <a:prstGeom prst="rect">
                            <a:avLst/>
                          </a:prstGeom>
                          <a:ln>
                            <a:noFill/>
                          </a:ln>
                          <a:effectLst>
                            <a:softEdge rad="112500"/>
                          </a:effectLst>
                        </pic:spPr>
                      </pic:pic>
                    </a:graphicData>
                  </a:graphic>
                </wp:inline>
              </w:drawing>
            </w:r>
          </w:p>
        </w:tc>
      </w:tr>
      <w:tr w:rsidR="00A85782" w14:paraId="4BE5E783" w14:textId="77777777" w:rsidTr="007150BD">
        <w:trPr>
          <w:gridAfter w:val="1"/>
          <w:wAfter w:w="180" w:type="dxa"/>
        </w:trPr>
        <w:tc>
          <w:tcPr>
            <w:tcW w:w="9990" w:type="dxa"/>
            <w:gridSpan w:val="2"/>
          </w:tcPr>
          <w:p w14:paraId="6FA945C1" w14:textId="7921C716" w:rsidR="00A85782" w:rsidRPr="00246485" w:rsidRDefault="00A85782" w:rsidP="00A85782">
            <w:pPr>
              <w:rPr>
                <w:noProof/>
              </w:rPr>
            </w:pPr>
            <w:r w:rsidRPr="00246485">
              <w:rPr>
                <w:noProof/>
              </w:rPr>
              <w:lastRenderedPageBreak/>
              <w:drawing>
                <wp:inline distT="0" distB="0" distL="0" distR="0" wp14:anchorId="1FDF921B" wp14:editId="5EF4CAA2">
                  <wp:extent cx="5010785" cy="3016526"/>
                  <wp:effectExtent l="0" t="0" r="0" b="0"/>
                  <wp:docPr id="11" name="Picture 11" descr="C:\Users\Acer\Desktop\site\iunie\teatru 16.06\teatru 16.06\WhatsApp Image 2022-06-16 at 14.18.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site\iunie\teatru 16.06\teatru 16.06\WhatsApp Image 2022-06-16 at 14.18.49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6186" cy="3019777"/>
                          </a:xfrm>
                          <a:prstGeom prst="rect">
                            <a:avLst/>
                          </a:prstGeom>
                          <a:ln>
                            <a:noFill/>
                          </a:ln>
                          <a:effectLst>
                            <a:softEdge rad="112500"/>
                          </a:effectLst>
                        </pic:spPr>
                      </pic:pic>
                    </a:graphicData>
                  </a:graphic>
                </wp:inline>
              </w:drawing>
            </w:r>
          </w:p>
        </w:tc>
      </w:tr>
      <w:tr w:rsidR="00A85782" w14:paraId="7CBED5BF" w14:textId="77777777" w:rsidTr="007150BD">
        <w:trPr>
          <w:gridAfter w:val="1"/>
          <w:wAfter w:w="180" w:type="dxa"/>
        </w:trPr>
        <w:tc>
          <w:tcPr>
            <w:tcW w:w="9990" w:type="dxa"/>
            <w:gridSpan w:val="2"/>
          </w:tcPr>
          <w:p w14:paraId="780BEE38" w14:textId="0A0F862D" w:rsidR="00A85782" w:rsidRPr="00246485" w:rsidRDefault="00A85782" w:rsidP="00A85782">
            <w:pPr>
              <w:jc w:val="right"/>
              <w:rPr>
                <w:noProof/>
              </w:rPr>
            </w:pPr>
            <w:r w:rsidRPr="00246485">
              <w:rPr>
                <w:noProof/>
              </w:rPr>
              <w:drawing>
                <wp:inline distT="0" distB="0" distL="0" distR="0" wp14:anchorId="109B3050" wp14:editId="2C9916E0">
                  <wp:extent cx="5942330" cy="2674049"/>
                  <wp:effectExtent l="0" t="0" r="1270" b="0"/>
                  <wp:docPr id="12" name="Picture 12" descr="C:\Users\Acer\Desktop\site\iunie\teatru 16.06\teatru 16.06\WhatsApp Image 2022-06-16 at 14.18.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site\iunie\teatru 16.06\teatru 16.06\WhatsApp Image 2022-06-16 at 14.18.49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9090" cy="2677091"/>
                          </a:xfrm>
                          <a:prstGeom prst="rect">
                            <a:avLst/>
                          </a:prstGeom>
                          <a:ln>
                            <a:noFill/>
                          </a:ln>
                          <a:effectLst>
                            <a:softEdge rad="112500"/>
                          </a:effectLst>
                        </pic:spPr>
                      </pic:pic>
                    </a:graphicData>
                  </a:graphic>
                </wp:inline>
              </w:drawing>
            </w:r>
          </w:p>
        </w:tc>
      </w:tr>
    </w:tbl>
    <w:p w14:paraId="10DBAA9D" w14:textId="77777777" w:rsidR="002D2EB7" w:rsidRDefault="002D2EB7" w:rsidP="00E935A7"/>
    <w:p w14:paraId="080F507E" w14:textId="77777777" w:rsidR="00A85782" w:rsidRDefault="00A85782" w:rsidP="00E935A7"/>
    <w:p w14:paraId="4E8F9F54" w14:textId="77777777" w:rsidR="00A85782" w:rsidRDefault="00A85782" w:rsidP="00E935A7"/>
    <w:p w14:paraId="76E04423" w14:textId="77777777" w:rsidR="00A85782" w:rsidRDefault="00A85782" w:rsidP="00E935A7"/>
    <w:p w14:paraId="14A2DEC4" w14:textId="77777777" w:rsidR="00A85782" w:rsidRDefault="00A85782" w:rsidP="00E935A7"/>
    <w:p w14:paraId="4748B5FB" w14:textId="77777777" w:rsidR="00A85782" w:rsidRDefault="00A85782" w:rsidP="00E935A7"/>
    <w:p w14:paraId="4B7A418A" w14:textId="77777777" w:rsidR="00A85782" w:rsidRDefault="00A85782" w:rsidP="00E935A7"/>
    <w:p w14:paraId="2C311F6E" w14:textId="77777777" w:rsidR="00A85782" w:rsidRDefault="00A85782" w:rsidP="00E935A7"/>
    <w:p w14:paraId="738F7FB2" w14:textId="77777777" w:rsidR="00A85782" w:rsidRDefault="00A85782" w:rsidP="00E935A7"/>
    <w:p w14:paraId="6322CD78" w14:textId="77777777" w:rsidR="00A85782" w:rsidRDefault="00A85782" w:rsidP="00E935A7"/>
    <w:p w14:paraId="49314D89" w14:textId="77777777" w:rsidR="00A85782" w:rsidRDefault="00A85782" w:rsidP="00E935A7"/>
    <w:p w14:paraId="03784B8D" w14:textId="77777777" w:rsidR="00A85782" w:rsidRDefault="00A85782" w:rsidP="00E935A7"/>
    <w:p w14:paraId="38F71E57" w14:textId="77777777" w:rsidR="00A85782" w:rsidRDefault="00A85782" w:rsidP="00E935A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gridCol w:w="4334"/>
      </w:tblGrid>
      <w:tr w:rsidR="00A85782" w14:paraId="367D2579" w14:textId="77777777" w:rsidTr="007150BD">
        <w:tc>
          <w:tcPr>
            <w:tcW w:w="4569" w:type="dxa"/>
          </w:tcPr>
          <w:p w14:paraId="38C5B677" w14:textId="3B3A83D8" w:rsidR="007150BD" w:rsidRDefault="00A85782" w:rsidP="007150BD">
            <w:pPr>
              <w:jc w:val="both"/>
              <w:rPr>
                <w:rFonts w:eastAsia="Times New Roman" w:cstheme="minorHAnsi"/>
                <w:sz w:val="24"/>
                <w:szCs w:val="24"/>
              </w:rPr>
            </w:pPr>
            <w:bookmarkStart w:id="0" w:name="_GoBack"/>
            <w:r w:rsidRPr="00F00C64">
              <w:rPr>
                <w:rFonts w:eastAsia="Times New Roman" w:cstheme="minorHAnsi"/>
                <w:sz w:val="24"/>
                <w:szCs w:val="24"/>
              </w:rPr>
              <w:lastRenderedPageBreak/>
              <w:t xml:space="preserve">Luni, 06 iunie, la sediul DGASPC Ialomița s-a derulat </w:t>
            </w:r>
            <w:r w:rsidRPr="007150BD">
              <w:rPr>
                <w:rFonts w:eastAsia="Times New Roman" w:cstheme="minorHAnsi"/>
                <w:b/>
                <w:sz w:val="24"/>
                <w:szCs w:val="24"/>
              </w:rPr>
              <w:t>al doilea atelier de lucru</w:t>
            </w:r>
            <w:r w:rsidRPr="00F00C64">
              <w:rPr>
                <w:rFonts w:eastAsia="Times New Roman" w:cstheme="minorHAnsi"/>
                <w:sz w:val="24"/>
                <w:szCs w:val="24"/>
              </w:rPr>
              <w:t xml:space="preserve"> din cadrul Campaniei de creștere a conștientizării pe teme anti-discriminare a copiilor romi, destinat cadrelor didactice care lucrează cu copiii înscriși la Centrul de Îngrijire de Zi Slobozia </w:t>
            </w:r>
            <w:r w:rsidR="007150BD">
              <w:rPr>
                <w:rFonts w:eastAsia="Times New Roman" w:cstheme="minorHAnsi"/>
                <w:sz w:val="24"/>
                <w:szCs w:val="24"/>
              </w:rPr>
              <w:t xml:space="preserve">și Centrul Multifuncțional Bora, iar în data de 07 iunie, </w:t>
            </w:r>
            <w:r w:rsidR="007150BD">
              <w:rPr>
                <w:rFonts w:eastAsia="Times New Roman" w:cstheme="minorHAnsi"/>
                <w:sz w:val="24"/>
                <w:szCs w:val="24"/>
              </w:rPr>
              <w:t xml:space="preserve">Școala Gimnazială din comuna Făcăeni </w:t>
            </w:r>
            <w:r w:rsidR="007150BD">
              <w:rPr>
                <w:rFonts w:eastAsia="Times New Roman" w:cstheme="minorHAnsi"/>
                <w:sz w:val="24"/>
                <w:szCs w:val="24"/>
              </w:rPr>
              <w:t xml:space="preserve">a găzduit al </w:t>
            </w:r>
            <w:r w:rsidR="007150BD">
              <w:rPr>
                <w:rFonts w:eastAsia="Times New Roman" w:cstheme="minorHAnsi"/>
                <w:sz w:val="24"/>
                <w:szCs w:val="24"/>
              </w:rPr>
              <w:t xml:space="preserve">doilea atelier de lucru. </w:t>
            </w:r>
          </w:p>
          <w:p w14:paraId="3DFDD475" w14:textId="77777777" w:rsidR="00A85782" w:rsidRDefault="00A85782" w:rsidP="00A85782">
            <w:pPr>
              <w:jc w:val="both"/>
              <w:rPr>
                <w:rFonts w:eastAsia="Times New Roman" w:cstheme="minorHAnsi"/>
                <w:sz w:val="24"/>
                <w:szCs w:val="24"/>
              </w:rPr>
            </w:pPr>
            <w:r>
              <w:rPr>
                <w:rFonts w:eastAsia="Times New Roman" w:cstheme="minorHAnsi"/>
                <w:sz w:val="24"/>
                <w:szCs w:val="24"/>
              </w:rPr>
              <w:t xml:space="preserve">Cadrele didactice participante la eveniment au prezentat diverse situații practice întâlnite în activitatea profesională, precum și soluțiile utilizate pentru rezolvare. De asemenea, atât acestea, cât și experții incluziune și abilitare au prezentat  activitățile derulate  împreună cu copiii pe tema nediscriminării: dezbateri, completarea unor planșe tematice, realizarea de desene și  organizare de activități de socializare. </w:t>
            </w:r>
          </w:p>
          <w:p w14:paraId="5310B351" w14:textId="77777777" w:rsidR="00A85782" w:rsidRPr="00F00C64" w:rsidRDefault="00A85782" w:rsidP="00A85782">
            <w:pPr>
              <w:jc w:val="both"/>
              <w:rPr>
                <w:rFonts w:eastAsia="Times New Roman" w:cstheme="minorHAnsi"/>
                <w:sz w:val="24"/>
                <w:szCs w:val="24"/>
              </w:rPr>
            </w:pPr>
          </w:p>
          <w:p w14:paraId="6131EAFC" w14:textId="77777777" w:rsidR="00A85782" w:rsidRDefault="00A85782" w:rsidP="00A85782">
            <w:pPr>
              <w:jc w:val="both"/>
              <w:rPr>
                <w:rFonts w:eastAsia="Times New Roman" w:cstheme="minorHAnsi"/>
                <w:sz w:val="24"/>
                <w:szCs w:val="24"/>
              </w:rPr>
            </w:pPr>
            <w:r>
              <w:rPr>
                <w:rFonts w:eastAsia="Times New Roman" w:cstheme="minorHAnsi"/>
                <w:sz w:val="24"/>
                <w:szCs w:val="24"/>
              </w:rPr>
              <w:t xml:space="preserve">Activitatea a reprezentat o ocazie deosebită pentru </w:t>
            </w:r>
            <w:r w:rsidRPr="00AC7B9C">
              <w:rPr>
                <w:rFonts w:eastAsia="Times New Roman" w:cstheme="minorHAnsi"/>
                <w:sz w:val="24"/>
                <w:szCs w:val="24"/>
              </w:rPr>
              <w:t xml:space="preserve">consolidarea </w:t>
            </w:r>
            <w:r>
              <w:rPr>
                <w:rFonts w:eastAsia="Times New Roman" w:cstheme="minorHAnsi"/>
                <w:sz w:val="24"/>
                <w:szCs w:val="24"/>
              </w:rPr>
              <w:t>relaților între cadrele didactice, personalul centrelor de zi și cel al DGASPC Ialomița.</w:t>
            </w:r>
          </w:p>
          <w:p w14:paraId="3AAEA70C" w14:textId="77777777" w:rsidR="00A85782" w:rsidRDefault="00A85782" w:rsidP="00E935A7"/>
        </w:tc>
        <w:tc>
          <w:tcPr>
            <w:tcW w:w="4493" w:type="dxa"/>
          </w:tcPr>
          <w:p w14:paraId="594B3D57" w14:textId="0FD32E14" w:rsidR="00A85782" w:rsidRDefault="00A85782" w:rsidP="00E935A7">
            <w:r w:rsidRPr="00246485">
              <w:rPr>
                <w:noProof/>
              </w:rPr>
              <w:drawing>
                <wp:inline distT="0" distB="0" distL="0" distR="0" wp14:anchorId="339B64FF" wp14:editId="446094B1">
                  <wp:extent cx="2628900" cy="4978842"/>
                  <wp:effectExtent l="0" t="0" r="0" b="0"/>
                  <wp:docPr id="28" name="Picture 28" descr="C:\Users\Acer\Desktop\site\iunie\atelier 2 slobozia facebook\atelier 2 slobozia facebook\foto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site\iunie\atelier 2 slobozia facebook\atelier 2 slobozia facebook\foto 1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7126" cy="4994420"/>
                          </a:xfrm>
                          <a:prstGeom prst="rect">
                            <a:avLst/>
                          </a:prstGeom>
                          <a:ln>
                            <a:noFill/>
                          </a:ln>
                          <a:effectLst>
                            <a:softEdge rad="112500"/>
                          </a:effectLst>
                        </pic:spPr>
                      </pic:pic>
                    </a:graphicData>
                  </a:graphic>
                </wp:inline>
              </w:drawing>
            </w:r>
          </w:p>
        </w:tc>
      </w:tr>
      <w:tr w:rsidR="00A85782" w14:paraId="7FDE2D9F" w14:textId="77777777" w:rsidTr="007150BD">
        <w:tc>
          <w:tcPr>
            <w:tcW w:w="4569" w:type="dxa"/>
          </w:tcPr>
          <w:p w14:paraId="7A1357E3" w14:textId="3BB6411F" w:rsidR="00A85782" w:rsidRDefault="00A85782" w:rsidP="007150BD">
            <w:pPr>
              <w:jc w:val="center"/>
            </w:pPr>
            <w:r w:rsidRPr="00246485">
              <w:rPr>
                <w:noProof/>
              </w:rPr>
              <w:lastRenderedPageBreak/>
              <w:drawing>
                <wp:inline distT="0" distB="0" distL="0" distR="0" wp14:anchorId="59ED229E" wp14:editId="7955F7DD">
                  <wp:extent cx="2935129" cy="3913506"/>
                  <wp:effectExtent l="0" t="0" r="0" b="0"/>
                  <wp:docPr id="19" name="Picture 19" descr="C:\Users\Acer\Desktop\site\iunie\atelier 2 slobozia facebook\atelier 2 slobozia facebook\foto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site\iunie\atelier 2 slobozia facebook\atelier 2 slobozia facebook\foto 2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1095" cy="3921461"/>
                          </a:xfrm>
                          <a:prstGeom prst="rect">
                            <a:avLst/>
                          </a:prstGeom>
                          <a:ln>
                            <a:noFill/>
                          </a:ln>
                          <a:effectLst>
                            <a:softEdge rad="112500"/>
                          </a:effectLst>
                        </pic:spPr>
                      </pic:pic>
                    </a:graphicData>
                  </a:graphic>
                </wp:inline>
              </w:drawing>
            </w:r>
          </w:p>
        </w:tc>
        <w:tc>
          <w:tcPr>
            <w:tcW w:w="4493" w:type="dxa"/>
          </w:tcPr>
          <w:p w14:paraId="531FA3DD" w14:textId="474155CE" w:rsidR="00A85782" w:rsidRDefault="00A85782" w:rsidP="007150BD">
            <w:pPr>
              <w:jc w:val="center"/>
            </w:pPr>
          </w:p>
        </w:tc>
      </w:tr>
      <w:tr w:rsidR="00A85782" w14:paraId="7FC4A2E8" w14:textId="77777777" w:rsidTr="007150BD">
        <w:tc>
          <w:tcPr>
            <w:tcW w:w="9062" w:type="dxa"/>
            <w:gridSpan w:val="2"/>
          </w:tcPr>
          <w:p w14:paraId="6F71E755" w14:textId="6A4B3DA3" w:rsidR="00A85782" w:rsidRDefault="00A85782" w:rsidP="00E935A7">
            <w:r w:rsidRPr="00246485">
              <w:rPr>
                <w:noProof/>
              </w:rPr>
              <w:drawing>
                <wp:inline distT="0" distB="0" distL="0" distR="0" wp14:anchorId="63887F30" wp14:editId="733108B9">
                  <wp:extent cx="5419725" cy="2952750"/>
                  <wp:effectExtent l="0" t="0" r="9525" b="0"/>
                  <wp:docPr id="16" name="Picture 16" descr="C:\Users\Acer\Desktop\site\iunie\atelier 2 slobozia facebook\atelier 2 slobozia facebook\fot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site\iunie\atelier 2 slobozia facebook\atelier 2 slobozia facebook\foto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7680" cy="2957084"/>
                          </a:xfrm>
                          <a:prstGeom prst="rect">
                            <a:avLst/>
                          </a:prstGeom>
                          <a:ln>
                            <a:noFill/>
                          </a:ln>
                          <a:effectLst>
                            <a:softEdge rad="112500"/>
                          </a:effectLst>
                        </pic:spPr>
                      </pic:pic>
                    </a:graphicData>
                  </a:graphic>
                </wp:inline>
              </w:drawing>
            </w:r>
          </w:p>
        </w:tc>
      </w:tr>
      <w:tr w:rsidR="007150BD" w14:paraId="709CC1A6" w14:textId="77777777" w:rsidTr="007150BD">
        <w:tc>
          <w:tcPr>
            <w:tcW w:w="9062" w:type="dxa"/>
            <w:gridSpan w:val="2"/>
          </w:tcPr>
          <w:p w14:paraId="0809876B" w14:textId="48BDFCD5" w:rsidR="007150BD" w:rsidRPr="00246485" w:rsidRDefault="007150BD" w:rsidP="00E935A7">
            <w:pPr>
              <w:rPr>
                <w:noProof/>
              </w:rPr>
            </w:pPr>
            <w:r w:rsidRPr="00246485">
              <w:rPr>
                <w:noProof/>
              </w:rPr>
              <w:lastRenderedPageBreak/>
              <w:drawing>
                <wp:inline distT="0" distB="0" distL="0" distR="0" wp14:anchorId="3B995736" wp14:editId="6BD9CDEF">
                  <wp:extent cx="5884334" cy="2200275"/>
                  <wp:effectExtent l="0" t="0" r="2540" b="0"/>
                  <wp:docPr id="15" name="Picture 15" descr="C:\Users\Acer\Desktop\site\iunie\atelier 2 slobozia facebook\atelier 2 slobozia facebook\foto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site\iunie\atelier 2 slobozia facebook\atelier 2 slobozia facebook\foto 2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5952" cy="2204619"/>
                          </a:xfrm>
                          <a:prstGeom prst="rect">
                            <a:avLst/>
                          </a:prstGeom>
                          <a:ln>
                            <a:noFill/>
                          </a:ln>
                          <a:effectLst>
                            <a:softEdge rad="112500"/>
                          </a:effectLst>
                        </pic:spPr>
                      </pic:pic>
                    </a:graphicData>
                  </a:graphic>
                </wp:inline>
              </w:drawing>
            </w:r>
          </w:p>
        </w:tc>
      </w:tr>
      <w:tr w:rsidR="00A85782" w14:paraId="76A201AB" w14:textId="77777777" w:rsidTr="007150BD">
        <w:tc>
          <w:tcPr>
            <w:tcW w:w="4569" w:type="dxa"/>
          </w:tcPr>
          <w:p w14:paraId="35AAA860" w14:textId="644C230D" w:rsidR="00A85782" w:rsidRDefault="007150BD" w:rsidP="00E935A7">
            <w:r w:rsidRPr="00246485">
              <w:rPr>
                <w:noProof/>
              </w:rPr>
              <w:drawing>
                <wp:inline distT="0" distB="0" distL="0" distR="0" wp14:anchorId="57E9934C" wp14:editId="0FC2F358">
                  <wp:extent cx="2337637" cy="4800600"/>
                  <wp:effectExtent l="0" t="0" r="5715" b="0"/>
                  <wp:docPr id="23" name="Picture 23" descr="C:\Users\Acer\Desktop\site\iunie\atelier 2 facaeni\atelier 2 facaeni\WhatsApp Image 2022-06-08 at 11.08.17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site\iunie\atelier 2 facaeni\atelier 2 facaeni\WhatsApp Image 2022-06-08 at 11.08.17 - Copy.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456" cy="4831033"/>
                          </a:xfrm>
                          <a:prstGeom prst="rect">
                            <a:avLst/>
                          </a:prstGeom>
                          <a:ln>
                            <a:noFill/>
                          </a:ln>
                          <a:effectLst>
                            <a:softEdge rad="112500"/>
                          </a:effectLst>
                        </pic:spPr>
                      </pic:pic>
                    </a:graphicData>
                  </a:graphic>
                </wp:inline>
              </w:drawing>
            </w:r>
          </w:p>
        </w:tc>
        <w:tc>
          <w:tcPr>
            <w:tcW w:w="4493" w:type="dxa"/>
          </w:tcPr>
          <w:p w14:paraId="6F0A3BB8" w14:textId="0D5B81BF" w:rsidR="00A85782" w:rsidRDefault="007150BD" w:rsidP="00E935A7">
            <w:r w:rsidRPr="00246485">
              <w:rPr>
                <w:noProof/>
              </w:rPr>
              <w:drawing>
                <wp:inline distT="0" distB="0" distL="0" distR="0" wp14:anchorId="0A8D4213" wp14:editId="12A63695">
                  <wp:extent cx="2412587" cy="5361305"/>
                  <wp:effectExtent l="0" t="0" r="6985" b="0"/>
                  <wp:docPr id="22" name="Picture 22" descr="C:\Users\Acer\Desktop\site\iunie\atelier 2 facaeni\atelier 2 facaeni\WhatsApp Image 2022-06-08 at 11.08.15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site\iunie\atelier 2 facaeni\atelier 2 facaeni\WhatsApp Image 2022-06-08 at 11.08.15 - Copy.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9438" cy="5376529"/>
                          </a:xfrm>
                          <a:prstGeom prst="rect">
                            <a:avLst/>
                          </a:prstGeom>
                          <a:ln>
                            <a:noFill/>
                          </a:ln>
                          <a:effectLst>
                            <a:softEdge rad="112500"/>
                          </a:effectLst>
                        </pic:spPr>
                      </pic:pic>
                    </a:graphicData>
                  </a:graphic>
                </wp:inline>
              </w:drawing>
            </w:r>
          </w:p>
        </w:tc>
      </w:tr>
      <w:tr w:rsidR="007150BD" w14:paraId="57910757" w14:textId="77777777" w:rsidTr="007150BD">
        <w:tc>
          <w:tcPr>
            <w:tcW w:w="9062" w:type="dxa"/>
            <w:gridSpan w:val="2"/>
          </w:tcPr>
          <w:p w14:paraId="5FA85350" w14:textId="33A9FFF7" w:rsidR="007150BD" w:rsidRPr="00246485" w:rsidRDefault="007150BD" w:rsidP="00E935A7">
            <w:pPr>
              <w:rPr>
                <w:noProof/>
              </w:rPr>
            </w:pPr>
            <w:r w:rsidRPr="00246485">
              <w:rPr>
                <w:noProof/>
              </w:rPr>
              <w:lastRenderedPageBreak/>
              <w:drawing>
                <wp:inline distT="0" distB="0" distL="0" distR="0" wp14:anchorId="1BCD6779" wp14:editId="091DBD85">
                  <wp:extent cx="5761738" cy="3095625"/>
                  <wp:effectExtent l="0" t="0" r="0" b="0"/>
                  <wp:docPr id="21" name="Picture 21" descr="C:\Users\Acer\Desktop\site\iunie\atelier 2 facaeni\atelier 2 facaeni\WhatsApp Image 2022-06-08 at 11.08.19 (3)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site\iunie\atelier 2 facaeni\atelier 2 facaeni\WhatsApp Image 2022-06-08 at 11.08.19 (3) - Copy.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8208" cy="3104474"/>
                          </a:xfrm>
                          <a:prstGeom prst="rect">
                            <a:avLst/>
                          </a:prstGeom>
                          <a:ln>
                            <a:noFill/>
                          </a:ln>
                          <a:effectLst>
                            <a:softEdge rad="112500"/>
                          </a:effectLst>
                        </pic:spPr>
                      </pic:pic>
                    </a:graphicData>
                  </a:graphic>
                </wp:inline>
              </w:drawing>
            </w:r>
          </w:p>
        </w:tc>
      </w:tr>
      <w:bookmarkEnd w:id="0"/>
    </w:tbl>
    <w:p w14:paraId="7B53B955" w14:textId="77777777" w:rsidR="00A85782" w:rsidRPr="00E935A7" w:rsidRDefault="00A85782" w:rsidP="00E935A7"/>
    <w:sectPr w:rsidR="00A85782" w:rsidRPr="00E935A7" w:rsidSect="00621B98">
      <w:headerReference w:type="default" r:id="rId28"/>
      <w:footerReference w:type="default" r:id="rId29"/>
      <w:pgSz w:w="11906" w:h="16838"/>
      <w:pgMar w:top="1417" w:right="1417" w:bottom="1417" w:left="1417" w:header="270" w:footer="1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650FF" w14:textId="77777777" w:rsidR="007E28BF" w:rsidRDefault="007E28BF" w:rsidP="00D74818">
      <w:r>
        <w:separator/>
      </w:r>
    </w:p>
  </w:endnote>
  <w:endnote w:type="continuationSeparator" w:id="0">
    <w:p w14:paraId="29F61E77" w14:textId="77777777" w:rsidR="007E28BF" w:rsidRDefault="007E28BF" w:rsidP="00D7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9BC0A" w14:textId="69D30D50" w:rsidR="00922B34" w:rsidRDefault="00B11703" w:rsidP="00B11703">
    <w:pPr>
      <w:pStyle w:val="Footer"/>
    </w:pPr>
    <w:r>
      <w:rPr>
        <w:noProof/>
        <w:lang w:val="en-US"/>
      </w:rPr>
      <w:drawing>
        <wp:anchor distT="0" distB="0" distL="0" distR="0" simplePos="0" relativeHeight="251661312" behindDoc="0" locked="0" layoutInCell="1" allowOverlap="1" wp14:anchorId="225E4652" wp14:editId="7DA6CEAE">
          <wp:simplePos x="0" y="0"/>
          <wp:positionH relativeFrom="column">
            <wp:posOffset>-423545</wp:posOffset>
          </wp:positionH>
          <wp:positionV relativeFrom="paragraph">
            <wp:posOffset>-800100</wp:posOffset>
          </wp:positionV>
          <wp:extent cx="6866890" cy="1445306"/>
          <wp:effectExtent l="0" t="0" r="0" b="254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6866890" cy="144530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840BD" w14:textId="77777777" w:rsidR="007E28BF" w:rsidRDefault="007E28BF" w:rsidP="00D74818">
      <w:r>
        <w:separator/>
      </w:r>
    </w:p>
  </w:footnote>
  <w:footnote w:type="continuationSeparator" w:id="0">
    <w:p w14:paraId="2E2518FF" w14:textId="77777777" w:rsidR="007E28BF" w:rsidRDefault="007E28BF" w:rsidP="00D74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9602F" w14:textId="093244FD" w:rsidR="00922B34" w:rsidRPr="00B108B9" w:rsidRDefault="00922B34" w:rsidP="00B108B9">
    <w:pPr>
      <w:pStyle w:val="Header"/>
    </w:pPr>
    <w:r>
      <w:rPr>
        <w:noProof/>
        <w:lang w:val="en-US"/>
      </w:rPr>
      <w:drawing>
        <wp:anchor distT="0" distB="0" distL="0" distR="0" simplePos="0" relativeHeight="251659264" behindDoc="0" locked="0" layoutInCell="1" allowOverlap="1" wp14:anchorId="688D5F52" wp14:editId="282D6C06">
          <wp:simplePos x="0" y="0"/>
          <wp:positionH relativeFrom="column">
            <wp:posOffset>-423545</wp:posOffset>
          </wp:positionH>
          <wp:positionV relativeFrom="paragraph">
            <wp:posOffset>47625</wp:posOffset>
          </wp:positionV>
          <wp:extent cx="6809740" cy="733425"/>
          <wp:effectExtent l="0" t="0" r="0" b="9525"/>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6809740" cy="7334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053EF"/>
    <w:multiLevelType w:val="hybridMultilevel"/>
    <w:tmpl w:val="9B78C65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C0C0FBD"/>
    <w:multiLevelType w:val="multilevel"/>
    <w:tmpl w:val="0CF776BF"/>
    <w:lvl w:ilvl="0">
      <w:start w:val="2"/>
      <w:numFmt w:val="decimal"/>
      <w:lvlText w:val="%1"/>
      <w:lvlJc w:val="left"/>
      <w:pPr>
        <w:tabs>
          <w:tab w:val="num" w:pos="480"/>
        </w:tabs>
        <w:ind w:left="480" w:hanging="480"/>
      </w:pPr>
      <w:rPr>
        <w:rFonts w:ascii="Times New Roman" w:hAnsi="Times New Roman" w:cs="Times New Roman"/>
        <w:sz w:val="24"/>
        <w:szCs w:val="24"/>
      </w:rPr>
    </w:lvl>
    <w:lvl w:ilvl="1">
      <w:start w:val="3"/>
      <w:numFmt w:val="decimal"/>
      <w:lvlText w:val="%1.%2"/>
      <w:lvlJc w:val="left"/>
      <w:pPr>
        <w:tabs>
          <w:tab w:val="num" w:pos="645"/>
        </w:tabs>
        <w:ind w:left="645" w:hanging="480"/>
      </w:pPr>
      <w:rPr>
        <w:rFonts w:ascii="Times New Roman" w:hAnsi="Times New Roman" w:cs="Times New Roman"/>
        <w:sz w:val="24"/>
        <w:szCs w:val="24"/>
      </w:rPr>
    </w:lvl>
    <w:lvl w:ilvl="2">
      <w:start w:val="2"/>
      <w:numFmt w:val="decimal"/>
      <w:lvlText w:val="%1.%2.%3"/>
      <w:lvlJc w:val="left"/>
      <w:pPr>
        <w:tabs>
          <w:tab w:val="num" w:pos="1050"/>
        </w:tabs>
        <w:ind w:left="1050" w:hanging="720"/>
      </w:pPr>
      <w:rPr>
        <w:rFonts w:ascii="Times New Roman" w:hAnsi="Times New Roman" w:cs="Times New Roman"/>
        <w:b/>
        <w:bCs/>
        <w:color w:val="000000"/>
        <w:sz w:val="24"/>
        <w:szCs w:val="24"/>
      </w:rPr>
    </w:lvl>
    <w:lvl w:ilvl="3">
      <w:start w:val="1"/>
      <w:numFmt w:val="decimal"/>
      <w:lvlText w:val="%1.%2.%3.%4"/>
      <w:lvlJc w:val="left"/>
      <w:pPr>
        <w:tabs>
          <w:tab w:val="num" w:pos="1215"/>
        </w:tabs>
        <w:ind w:left="1215" w:hanging="720"/>
      </w:pPr>
      <w:rPr>
        <w:rFonts w:ascii="Times New Roman" w:hAnsi="Times New Roman" w:cs="Times New Roman"/>
        <w:sz w:val="24"/>
        <w:szCs w:val="24"/>
      </w:rPr>
    </w:lvl>
    <w:lvl w:ilvl="4">
      <w:start w:val="1"/>
      <w:numFmt w:val="decimal"/>
      <w:lvlText w:val="%1.%2.%3.%4.%5"/>
      <w:lvlJc w:val="left"/>
      <w:pPr>
        <w:tabs>
          <w:tab w:val="num" w:pos="1740"/>
        </w:tabs>
        <w:ind w:left="1740" w:hanging="1080"/>
      </w:pPr>
      <w:rPr>
        <w:rFonts w:ascii="Times New Roman" w:hAnsi="Times New Roman" w:cs="Times New Roman"/>
        <w:sz w:val="24"/>
        <w:szCs w:val="24"/>
      </w:rPr>
    </w:lvl>
    <w:lvl w:ilvl="5">
      <w:start w:val="1"/>
      <w:numFmt w:val="decimal"/>
      <w:lvlText w:val="%1.%2.%3.%4.%5.%6"/>
      <w:lvlJc w:val="left"/>
      <w:pPr>
        <w:tabs>
          <w:tab w:val="num" w:pos="1905"/>
        </w:tabs>
        <w:ind w:left="1905" w:hanging="1080"/>
      </w:pPr>
      <w:rPr>
        <w:rFonts w:ascii="Times New Roman" w:hAnsi="Times New Roman" w:cs="Times New Roman"/>
        <w:sz w:val="24"/>
        <w:szCs w:val="24"/>
      </w:rPr>
    </w:lvl>
    <w:lvl w:ilvl="6">
      <w:start w:val="1"/>
      <w:numFmt w:val="decimal"/>
      <w:lvlText w:val="%1.%2.%3.%4.%5.%6.%7"/>
      <w:lvlJc w:val="left"/>
      <w:pPr>
        <w:tabs>
          <w:tab w:val="num" w:pos="2430"/>
        </w:tabs>
        <w:ind w:left="2430" w:hanging="1440"/>
      </w:pPr>
      <w:rPr>
        <w:rFonts w:ascii="Times New Roman" w:hAnsi="Times New Roman" w:cs="Times New Roman"/>
        <w:sz w:val="24"/>
        <w:szCs w:val="24"/>
      </w:rPr>
    </w:lvl>
    <w:lvl w:ilvl="7">
      <w:start w:val="1"/>
      <w:numFmt w:val="decimal"/>
      <w:lvlText w:val="%1.%2.%3.%4.%5.%6.%7.%8"/>
      <w:lvlJc w:val="left"/>
      <w:pPr>
        <w:tabs>
          <w:tab w:val="num" w:pos="2595"/>
        </w:tabs>
        <w:ind w:left="2595" w:hanging="1440"/>
      </w:pPr>
      <w:rPr>
        <w:rFonts w:ascii="Times New Roman" w:hAnsi="Times New Roman" w:cs="Times New Roman"/>
        <w:sz w:val="24"/>
        <w:szCs w:val="24"/>
      </w:rPr>
    </w:lvl>
    <w:lvl w:ilvl="8">
      <w:start w:val="1"/>
      <w:numFmt w:val="decimal"/>
      <w:lvlText w:val="%1.%2.%3.%4.%5.%6.%7.%8.%9"/>
      <w:lvlJc w:val="left"/>
      <w:pPr>
        <w:tabs>
          <w:tab w:val="num" w:pos="3120"/>
        </w:tabs>
        <w:ind w:left="3120" w:hanging="1800"/>
      </w:pPr>
      <w:rPr>
        <w:rFonts w:ascii="Times New Roman" w:hAnsi="Times New Roman" w:cs="Times New Roman"/>
        <w:sz w:val="24"/>
        <w:szCs w:val="24"/>
      </w:rPr>
    </w:lvl>
  </w:abstractNum>
  <w:abstractNum w:abstractNumId="2" w15:restartNumberingAfterBreak="0">
    <w:nsid w:val="0C554931"/>
    <w:multiLevelType w:val="hybridMultilevel"/>
    <w:tmpl w:val="15B07596"/>
    <w:lvl w:ilvl="0" w:tplc="E7FAF5D8">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 w15:restartNumberingAfterBreak="0">
    <w:nsid w:val="13B2515B"/>
    <w:multiLevelType w:val="hybridMultilevel"/>
    <w:tmpl w:val="5BC05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9789E"/>
    <w:multiLevelType w:val="hybridMultilevel"/>
    <w:tmpl w:val="5038D1B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C73FC0"/>
    <w:multiLevelType w:val="multilevel"/>
    <w:tmpl w:val="C9E296B0"/>
    <w:lvl w:ilvl="0">
      <w:start w:val="2"/>
      <w:numFmt w:val="decimal"/>
      <w:lvlText w:val="%1"/>
      <w:lvlJc w:val="left"/>
      <w:pPr>
        <w:ind w:left="480" w:hanging="480"/>
      </w:pPr>
      <w:rPr>
        <w:rFonts w:hint="default"/>
      </w:rPr>
    </w:lvl>
    <w:lvl w:ilvl="1">
      <w:start w:val="3"/>
      <w:numFmt w:val="decimal"/>
      <w:lvlText w:val="%1.%2"/>
      <w:lvlJc w:val="left"/>
      <w:pPr>
        <w:ind w:left="645" w:hanging="480"/>
      </w:pPr>
      <w:rPr>
        <w:rFonts w:hint="default"/>
      </w:rPr>
    </w:lvl>
    <w:lvl w:ilvl="2">
      <w:start w:val="2"/>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6" w15:restartNumberingAfterBreak="0">
    <w:nsid w:val="2AE437AE"/>
    <w:multiLevelType w:val="hybridMultilevel"/>
    <w:tmpl w:val="AD62FD28"/>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 w15:restartNumberingAfterBreak="0">
    <w:nsid w:val="3CE567D9"/>
    <w:multiLevelType w:val="hybridMultilevel"/>
    <w:tmpl w:val="7CAC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4086EF2"/>
    <w:multiLevelType w:val="multilevel"/>
    <w:tmpl w:val="1EE57C30"/>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9" w15:restartNumberingAfterBreak="0">
    <w:nsid w:val="5D0F422A"/>
    <w:multiLevelType w:val="hybridMultilevel"/>
    <w:tmpl w:val="7CAC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5EE008DD"/>
    <w:multiLevelType w:val="hybridMultilevel"/>
    <w:tmpl w:val="8E086E0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8"/>
  </w:num>
  <w:num w:numId="6">
    <w:abstractNumId w:val="1"/>
  </w:num>
  <w:num w:numId="7">
    <w:abstractNumId w:val="0"/>
  </w:num>
  <w:num w:numId="8">
    <w:abstractNumId w:val="4"/>
  </w:num>
  <w:num w:numId="9">
    <w:abstractNumId w:val="1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C74"/>
    <w:rsid w:val="00026546"/>
    <w:rsid w:val="000321A8"/>
    <w:rsid w:val="0005601C"/>
    <w:rsid w:val="00070FAC"/>
    <w:rsid w:val="00086538"/>
    <w:rsid w:val="00087918"/>
    <w:rsid w:val="00091DB3"/>
    <w:rsid w:val="00093B10"/>
    <w:rsid w:val="0009762B"/>
    <w:rsid w:val="000A0527"/>
    <w:rsid w:val="000A463F"/>
    <w:rsid w:val="000A54B2"/>
    <w:rsid w:val="000B11C2"/>
    <w:rsid w:val="000B2EBE"/>
    <w:rsid w:val="000B58B2"/>
    <w:rsid w:val="000B6185"/>
    <w:rsid w:val="000B7663"/>
    <w:rsid w:val="000C36CD"/>
    <w:rsid w:val="000C3EB7"/>
    <w:rsid w:val="000D08B2"/>
    <w:rsid w:val="000D12CC"/>
    <w:rsid w:val="000D31BD"/>
    <w:rsid w:val="000D38A6"/>
    <w:rsid w:val="0011268A"/>
    <w:rsid w:val="0011622C"/>
    <w:rsid w:val="00122FAD"/>
    <w:rsid w:val="00130701"/>
    <w:rsid w:val="001412B5"/>
    <w:rsid w:val="00144D68"/>
    <w:rsid w:val="00154094"/>
    <w:rsid w:val="001562C4"/>
    <w:rsid w:val="001610D9"/>
    <w:rsid w:val="00163F1D"/>
    <w:rsid w:val="00164800"/>
    <w:rsid w:val="00187C28"/>
    <w:rsid w:val="00191A3A"/>
    <w:rsid w:val="00194FBC"/>
    <w:rsid w:val="001C4034"/>
    <w:rsid w:val="001C44B1"/>
    <w:rsid w:val="001D6C17"/>
    <w:rsid w:val="001E0F36"/>
    <w:rsid w:val="001E29D3"/>
    <w:rsid w:val="001F6923"/>
    <w:rsid w:val="001F7209"/>
    <w:rsid w:val="002037E5"/>
    <w:rsid w:val="0020479A"/>
    <w:rsid w:val="00213474"/>
    <w:rsid w:val="002136A0"/>
    <w:rsid w:val="00232A10"/>
    <w:rsid w:val="002339ED"/>
    <w:rsid w:val="002351FB"/>
    <w:rsid w:val="002447D3"/>
    <w:rsid w:val="002566FB"/>
    <w:rsid w:val="002632EF"/>
    <w:rsid w:val="0027409C"/>
    <w:rsid w:val="0028173A"/>
    <w:rsid w:val="0028513C"/>
    <w:rsid w:val="002923E5"/>
    <w:rsid w:val="00296B27"/>
    <w:rsid w:val="002A40B2"/>
    <w:rsid w:val="002D2EB7"/>
    <w:rsid w:val="002D3D80"/>
    <w:rsid w:val="002D63C7"/>
    <w:rsid w:val="002D72ED"/>
    <w:rsid w:val="00300226"/>
    <w:rsid w:val="00300F67"/>
    <w:rsid w:val="00302695"/>
    <w:rsid w:val="003155F1"/>
    <w:rsid w:val="00320FCC"/>
    <w:rsid w:val="00325F70"/>
    <w:rsid w:val="00342AA6"/>
    <w:rsid w:val="00353985"/>
    <w:rsid w:val="00373770"/>
    <w:rsid w:val="00387839"/>
    <w:rsid w:val="003A5C58"/>
    <w:rsid w:val="003B3379"/>
    <w:rsid w:val="003B4AB7"/>
    <w:rsid w:val="003B5B08"/>
    <w:rsid w:val="003E66A3"/>
    <w:rsid w:val="003F782A"/>
    <w:rsid w:val="00403120"/>
    <w:rsid w:val="00415C41"/>
    <w:rsid w:val="00430A48"/>
    <w:rsid w:val="004353B8"/>
    <w:rsid w:val="004378F1"/>
    <w:rsid w:val="00441FDA"/>
    <w:rsid w:val="004761D4"/>
    <w:rsid w:val="00485017"/>
    <w:rsid w:val="00495FFF"/>
    <w:rsid w:val="004C050D"/>
    <w:rsid w:val="004D0B8A"/>
    <w:rsid w:val="004D1E55"/>
    <w:rsid w:val="004D6F5B"/>
    <w:rsid w:val="004E30EE"/>
    <w:rsid w:val="004E5864"/>
    <w:rsid w:val="004F65E0"/>
    <w:rsid w:val="0050183F"/>
    <w:rsid w:val="00512026"/>
    <w:rsid w:val="00525845"/>
    <w:rsid w:val="00533260"/>
    <w:rsid w:val="00537580"/>
    <w:rsid w:val="00551931"/>
    <w:rsid w:val="00563189"/>
    <w:rsid w:val="005647E7"/>
    <w:rsid w:val="00582D03"/>
    <w:rsid w:val="005903B4"/>
    <w:rsid w:val="005A5F18"/>
    <w:rsid w:val="005A7F1C"/>
    <w:rsid w:val="005B25C9"/>
    <w:rsid w:val="005D31EE"/>
    <w:rsid w:val="005D5156"/>
    <w:rsid w:val="005E61BC"/>
    <w:rsid w:val="005E63DE"/>
    <w:rsid w:val="005E6E8B"/>
    <w:rsid w:val="005F43D4"/>
    <w:rsid w:val="005F4574"/>
    <w:rsid w:val="005F7054"/>
    <w:rsid w:val="00621B98"/>
    <w:rsid w:val="00623B84"/>
    <w:rsid w:val="0062495E"/>
    <w:rsid w:val="00632B3F"/>
    <w:rsid w:val="00645AA4"/>
    <w:rsid w:val="00655B9D"/>
    <w:rsid w:val="00666BF9"/>
    <w:rsid w:val="006760E1"/>
    <w:rsid w:val="00682C8F"/>
    <w:rsid w:val="006A31AB"/>
    <w:rsid w:val="006A6B4C"/>
    <w:rsid w:val="006C4D25"/>
    <w:rsid w:val="006E3931"/>
    <w:rsid w:val="006F615C"/>
    <w:rsid w:val="007125AC"/>
    <w:rsid w:val="00713324"/>
    <w:rsid w:val="007150BD"/>
    <w:rsid w:val="007176A4"/>
    <w:rsid w:val="00730D81"/>
    <w:rsid w:val="00740585"/>
    <w:rsid w:val="00753A38"/>
    <w:rsid w:val="00754C06"/>
    <w:rsid w:val="00786F54"/>
    <w:rsid w:val="007B12A4"/>
    <w:rsid w:val="007B45D0"/>
    <w:rsid w:val="007C11A4"/>
    <w:rsid w:val="007C749E"/>
    <w:rsid w:val="007D47EE"/>
    <w:rsid w:val="007E19E5"/>
    <w:rsid w:val="007E28BF"/>
    <w:rsid w:val="007F278D"/>
    <w:rsid w:val="00803738"/>
    <w:rsid w:val="00822D37"/>
    <w:rsid w:val="00833658"/>
    <w:rsid w:val="00836AD1"/>
    <w:rsid w:val="0084179E"/>
    <w:rsid w:val="008761E6"/>
    <w:rsid w:val="008A226B"/>
    <w:rsid w:val="008A6025"/>
    <w:rsid w:val="008A6C27"/>
    <w:rsid w:val="008B1AF5"/>
    <w:rsid w:val="008C59AE"/>
    <w:rsid w:val="008F4088"/>
    <w:rsid w:val="00900233"/>
    <w:rsid w:val="009043EC"/>
    <w:rsid w:val="00905233"/>
    <w:rsid w:val="00922B34"/>
    <w:rsid w:val="009263EA"/>
    <w:rsid w:val="00935AE8"/>
    <w:rsid w:val="00936DFA"/>
    <w:rsid w:val="00941F02"/>
    <w:rsid w:val="00944CB2"/>
    <w:rsid w:val="00960A19"/>
    <w:rsid w:val="00962E51"/>
    <w:rsid w:val="009704E3"/>
    <w:rsid w:val="00982682"/>
    <w:rsid w:val="00985DF1"/>
    <w:rsid w:val="009B28F9"/>
    <w:rsid w:val="009D37DB"/>
    <w:rsid w:val="009E0DF2"/>
    <w:rsid w:val="00A121D6"/>
    <w:rsid w:val="00A207E6"/>
    <w:rsid w:val="00A23BC3"/>
    <w:rsid w:val="00A26B89"/>
    <w:rsid w:val="00A4418C"/>
    <w:rsid w:val="00A56856"/>
    <w:rsid w:val="00A64241"/>
    <w:rsid w:val="00A663C9"/>
    <w:rsid w:val="00A728D0"/>
    <w:rsid w:val="00A72EB8"/>
    <w:rsid w:val="00A779C6"/>
    <w:rsid w:val="00A85782"/>
    <w:rsid w:val="00A928CB"/>
    <w:rsid w:val="00A971EA"/>
    <w:rsid w:val="00AA0734"/>
    <w:rsid w:val="00AA4DD9"/>
    <w:rsid w:val="00AB2045"/>
    <w:rsid w:val="00AB7303"/>
    <w:rsid w:val="00AC60DF"/>
    <w:rsid w:val="00AC6940"/>
    <w:rsid w:val="00AD09EC"/>
    <w:rsid w:val="00B00FDF"/>
    <w:rsid w:val="00B026BF"/>
    <w:rsid w:val="00B061A4"/>
    <w:rsid w:val="00B108B9"/>
    <w:rsid w:val="00B11703"/>
    <w:rsid w:val="00B1582A"/>
    <w:rsid w:val="00B200B8"/>
    <w:rsid w:val="00B23D27"/>
    <w:rsid w:val="00B32B72"/>
    <w:rsid w:val="00B3322B"/>
    <w:rsid w:val="00BC30D0"/>
    <w:rsid w:val="00BD3192"/>
    <w:rsid w:val="00BD342B"/>
    <w:rsid w:val="00BD38A6"/>
    <w:rsid w:val="00BE4F45"/>
    <w:rsid w:val="00BE5419"/>
    <w:rsid w:val="00BE6AFA"/>
    <w:rsid w:val="00C025E2"/>
    <w:rsid w:val="00C055F3"/>
    <w:rsid w:val="00C06757"/>
    <w:rsid w:val="00C11652"/>
    <w:rsid w:val="00C15E37"/>
    <w:rsid w:val="00C50687"/>
    <w:rsid w:val="00C51A4A"/>
    <w:rsid w:val="00C54AB9"/>
    <w:rsid w:val="00C643FD"/>
    <w:rsid w:val="00C702E9"/>
    <w:rsid w:val="00C805BD"/>
    <w:rsid w:val="00C92141"/>
    <w:rsid w:val="00C9367B"/>
    <w:rsid w:val="00CB07BD"/>
    <w:rsid w:val="00CB3AAE"/>
    <w:rsid w:val="00CB4A5E"/>
    <w:rsid w:val="00CC3733"/>
    <w:rsid w:val="00CF2003"/>
    <w:rsid w:val="00CF30F3"/>
    <w:rsid w:val="00D02215"/>
    <w:rsid w:val="00D074E6"/>
    <w:rsid w:val="00D15814"/>
    <w:rsid w:val="00D21798"/>
    <w:rsid w:val="00D74818"/>
    <w:rsid w:val="00D7709B"/>
    <w:rsid w:val="00D907F9"/>
    <w:rsid w:val="00D94D4D"/>
    <w:rsid w:val="00DA021F"/>
    <w:rsid w:val="00DA1A58"/>
    <w:rsid w:val="00DA44FD"/>
    <w:rsid w:val="00DB7D05"/>
    <w:rsid w:val="00DD552B"/>
    <w:rsid w:val="00DD7AAE"/>
    <w:rsid w:val="00DE7EA5"/>
    <w:rsid w:val="00E15C42"/>
    <w:rsid w:val="00E16B17"/>
    <w:rsid w:val="00E21920"/>
    <w:rsid w:val="00E42C82"/>
    <w:rsid w:val="00E53D52"/>
    <w:rsid w:val="00E61EC4"/>
    <w:rsid w:val="00E72A2E"/>
    <w:rsid w:val="00E72CC7"/>
    <w:rsid w:val="00E8139F"/>
    <w:rsid w:val="00E82A11"/>
    <w:rsid w:val="00E935A7"/>
    <w:rsid w:val="00E950E8"/>
    <w:rsid w:val="00ED1C74"/>
    <w:rsid w:val="00EF6B89"/>
    <w:rsid w:val="00F11063"/>
    <w:rsid w:val="00F239A3"/>
    <w:rsid w:val="00F26B9F"/>
    <w:rsid w:val="00F27CF0"/>
    <w:rsid w:val="00F3345A"/>
    <w:rsid w:val="00F363C3"/>
    <w:rsid w:val="00F379DD"/>
    <w:rsid w:val="00F41A41"/>
    <w:rsid w:val="00F45ABD"/>
    <w:rsid w:val="00F57E01"/>
    <w:rsid w:val="00F71B4C"/>
    <w:rsid w:val="00FA3613"/>
    <w:rsid w:val="00FB4ADB"/>
    <w:rsid w:val="00FB6E37"/>
    <w:rsid w:val="00FF16B4"/>
    <w:rsid w:val="00FF405F"/>
    <w:rsid w:val="00FF5B51"/>
    <w:rsid w:val="00FF6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2F7DD"/>
  <w15:chartTrackingRefBased/>
  <w15:docId w15:val="{04883AF9-7F32-4447-873A-44D03B43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C41"/>
    <w:pPr>
      <w:spacing w:after="0" w:line="240" w:lineRule="auto"/>
    </w:pPr>
    <w:rPr>
      <w:rFonts w:ascii="Calibri" w:eastAsia="Calibri" w:hAnsi="Calibri" w:cs="Arial"/>
      <w:sz w:val="20"/>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81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74818"/>
    <w:rPr>
      <w:lang w:val="ro-RO"/>
    </w:rPr>
  </w:style>
  <w:style w:type="paragraph" w:styleId="Footer">
    <w:name w:val="footer"/>
    <w:basedOn w:val="Normal"/>
    <w:link w:val="FooterChar"/>
    <w:uiPriority w:val="99"/>
    <w:unhideWhenUsed/>
    <w:rsid w:val="00D7481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74818"/>
    <w:rPr>
      <w:lang w:val="ro-RO"/>
    </w:rPr>
  </w:style>
  <w:style w:type="paragraph" w:styleId="NoSpacing">
    <w:name w:val="No Spacing"/>
    <w:uiPriority w:val="1"/>
    <w:qFormat/>
    <w:rsid w:val="002632EF"/>
    <w:pPr>
      <w:spacing w:after="0" w:line="240" w:lineRule="auto"/>
    </w:pPr>
    <w:rPr>
      <w:lang w:val="en-US"/>
    </w:rPr>
  </w:style>
  <w:style w:type="table" w:styleId="TableGrid">
    <w:name w:val="Table Grid"/>
    <w:basedOn w:val="TableNormal"/>
    <w:uiPriority w:val="39"/>
    <w:rsid w:val="002632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632EF"/>
    <w:pPr>
      <w:spacing w:after="160" w:line="259" w:lineRule="auto"/>
      <w:ind w:left="720"/>
      <w:contextualSpacing/>
    </w:pPr>
    <w:rPr>
      <w:rFonts w:asciiTheme="minorHAnsi" w:eastAsiaTheme="minorHAnsi" w:hAnsiTheme="minorHAnsi" w:cstheme="minorBidi"/>
      <w:sz w:val="22"/>
      <w:szCs w:val="22"/>
      <w:lang w:val="en-US" w:eastAsia="en-US"/>
    </w:rPr>
  </w:style>
  <w:style w:type="paragraph" w:styleId="FootnoteText">
    <w:name w:val="footnote text"/>
    <w:basedOn w:val="Normal"/>
    <w:link w:val="FootnoteTextChar"/>
    <w:uiPriority w:val="99"/>
    <w:semiHidden/>
    <w:rsid w:val="00C50687"/>
    <w:rPr>
      <w:rFonts w:ascii="Times New Roman" w:eastAsia="Times New Roman" w:hAnsi="Times New Roman" w:cs="Times New Roman"/>
      <w:lang w:val="en-US" w:eastAsia="en-US"/>
    </w:rPr>
  </w:style>
  <w:style w:type="character" w:customStyle="1" w:styleId="FootnoteTextChar">
    <w:name w:val="Footnote Text Char"/>
    <w:basedOn w:val="DefaultParagraphFont"/>
    <w:link w:val="FootnoteText"/>
    <w:uiPriority w:val="99"/>
    <w:semiHidden/>
    <w:rsid w:val="00C50687"/>
    <w:rPr>
      <w:rFonts w:ascii="Times New Roman" w:eastAsia="Times New Roman" w:hAnsi="Times New Roman" w:cs="Times New Roman"/>
      <w:sz w:val="20"/>
      <w:szCs w:val="20"/>
      <w:lang w:val="en-US"/>
    </w:rPr>
  </w:style>
  <w:style w:type="character" w:styleId="FootnoteReference">
    <w:name w:val="footnote reference"/>
    <w:uiPriority w:val="99"/>
    <w:semiHidden/>
    <w:rsid w:val="00C50687"/>
    <w:rPr>
      <w:rFonts w:cs="Times New Roman"/>
      <w:vertAlign w:val="superscript"/>
    </w:rPr>
  </w:style>
  <w:style w:type="paragraph" w:customStyle="1" w:styleId="Listparagraf1">
    <w:name w:val="Listă paragraf1"/>
    <w:basedOn w:val="Normal"/>
    <w:uiPriority w:val="99"/>
    <w:qFormat/>
    <w:rsid w:val="000B6185"/>
    <w:pPr>
      <w:spacing w:after="200" w:line="276" w:lineRule="auto"/>
      <w:ind w:left="720"/>
      <w:contextualSpacing/>
    </w:pPr>
    <w:rPr>
      <w:rFonts w:eastAsia="Times New Roman" w:cs="Times New Roman"/>
      <w:sz w:val="22"/>
      <w:szCs w:val="22"/>
      <w:lang w:eastAsia="en-US"/>
    </w:rPr>
  </w:style>
  <w:style w:type="character" w:styleId="CommentReference">
    <w:name w:val="annotation reference"/>
    <w:semiHidden/>
    <w:unhideWhenUsed/>
    <w:rsid w:val="00A121D6"/>
    <w:rPr>
      <w:sz w:val="16"/>
      <w:szCs w:val="16"/>
    </w:rPr>
  </w:style>
  <w:style w:type="paragraph" w:customStyle="1" w:styleId="CharCharCharCharCharCharCharCharCharCharCharCharChar">
    <w:name w:val="Char Char Char Char Char Char Char Char Char Char Char Char Char"/>
    <w:basedOn w:val="Normal"/>
    <w:rsid w:val="000B7663"/>
    <w:pPr>
      <w:spacing w:after="160" w:line="240" w:lineRule="exact"/>
    </w:pPr>
    <w:rPr>
      <w:rFonts w:ascii="Verdana" w:eastAsia="Times New Roman" w:hAnsi="Verdana" w:cs="Times New Roman"/>
      <w:lang w:val="en-US" w:eastAsia="en-US"/>
    </w:rPr>
  </w:style>
  <w:style w:type="paragraph" w:styleId="NormalWeb">
    <w:name w:val="Normal (Web)"/>
    <w:basedOn w:val="Normal"/>
    <w:uiPriority w:val="99"/>
    <w:unhideWhenUsed/>
    <w:rsid w:val="007176A4"/>
    <w:pPr>
      <w:spacing w:before="100" w:beforeAutospacing="1" w:after="115"/>
    </w:pPr>
    <w:rPr>
      <w:rFonts w:ascii="Times New Roman" w:eastAsia="Times New Roman" w:hAnsi="Times New Roman" w:cs="Times New Roman"/>
      <w:sz w:val="24"/>
      <w:szCs w:val="24"/>
      <w:lang w:val="en-US" w:eastAsia="en-US"/>
    </w:rPr>
  </w:style>
  <w:style w:type="paragraph" w:customStyle="1" w:styleId="yiv0287628875ydpe7779436msonormal">
    <w:name w:val="yiv0287628875ydpe7779436msonormal"/>
    <w:basedOn w:val="Normal"/>
    <w:rsid w:val="00BD342B"/>
    <w:pPr>
      <w:suppressAutoHyphens/>
      <w:spacing w:before="28" w:after="100"/>
    </w:pPr>
    <w:rPr>
      <w:rFonts w:ascii="Times New Roman" w:eastAsia="Times New Roman" w:hAnsi="Times New Roman" w:cs="Times New Roman"/>
      <w:kern w:val="1"/>
      <w:sz w:val="24"/>
      <w:szCs w:val="24"/>
      <w:lang w:val="en-US" w:eastAsia="ar-SA"/>
    </w:rPr>
  </w:style>
  <w:style w:type="character" w:customStyle="1" w:styleId="d2edcug0">
    <w:name w:val="d2edcug0"/>
    <w:basedOn w:val="DefaultParagraphFont"/>
    <w:rsid w:val="00A26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750156">
      <w:bodyDiv w:val="1"/>
      <w:marLeft w:val="0"/>
      <w:marRight w:val="0"/>
      <w:marTop w:val="0"/>
      <w:marBottom w:val="0"/>
      <w:divBdr>
        <w:top w:val="none" w:sz="0" w:space="0" w:color="auto"/>
        <w:left w:val="none" w:sz="0" w:space="0" w:color="auto"/>
        <w:bottom w:val="none" w:sz="0" w:space="0" w:color="auto"/>
        <w:right w:val="none" w:sz="0" w:space="0" w:color="auto"/>
      </w:divBdr>
    </w:div>
    <w:div w:id="1288052004">
      <w:bodyDiv w:val="1"/>
      <w:marLeft w:val="0"/>
      <w:marRight w:val="0"/>
      <w:marTop w:val="0"/>
      <w:marBottom w:val="0"/>
      <w:divBdr>
        <w:top w:val="none" w:sz="0" w:space="0" w:color="auto"/>
        <w:left w:val="none" w:sz="0" w:space="0" w:color="auto"/>
        <w:bottom w:val="none" w:sz="0" w:space="0" w:color="auto"/>
        <w:right w:val="none" w:sz="0" w:space="0" w:color="auto"/>
      </w:divBdr>
    </w:div>
    <w:div w:id="1451044987">
      <w:bodyDiv w:val="1"/>
      <w:marLeft w:val="0"/>
      <w:marRight w:val="0"/>
      <w:marTop w:val="0"/>
      <w:marBottom w:val="0"/>
      <w:divBdr>
        <w:top w:val="none" w:sz="0" w:space="0" w:color="auto"/>
        <w:left w:val="none" w:sz="0" w:space="0" w:color="auto"/>
        <w:bottom w:val="none" w:sz="0" w:space="0" w:color="auto"/>
        <w:right w:val="none" w:sz="0" w:space="0" w:color="auto"/>
      </w:divBdr>
    </w:div>
    <w:div w:id="1647051270">
      <w:bodyDiv w:val="1"/>
      <w:marLeft w:val="0"/>
      <w:marRight w:val="0"/>
      <w:marTop w:val="0"/>
      <w:marBottom w:val="0"/>
      <w:divBdr>
        <w:top w:val="none" w:sz="0" w:space="0" w:color="auto"/>
        <w:left w:val="none" w:sz="0" w:space="0" w:color="auto"/>
        <w:bottom w:val="none" w:sz="0" w:space="0" w:color="auto"/>
        <w:right w:val="none" w:sz="0" w:space="0" w:color="auto"/>
      </w:divBdr>
    </w:div>
    <w:div w:id="1682583943">
      <w:bodyDiv w:val="1"/>
      <w:marLeft w:val="0"/>
      <w:marRight w:val="0"/>
      <w:marTop w:val="0"/>
      <w:marBottom w:val="0"/>
      <w:divBdr>
        <w:top w:val="none" w:sz="0" w:space="0" w:color="auto"/>
        <w:left w:val="none" w:sz="0" w:space="0" w:color="auto"/>
        <w:bottom w:val="none" w:sz="0" w:space="0" w:color="auto"/>
        <w:right w:val="none" w:sz="0" w:space="0" w:color="auto"/>
      </w:divBdr>
    </w:div>
    <w:div w:id="1708414190">
      <w:bodyDiv w:val="1"/>
      <w:marLeft w:val="0"/>
      <w:marRight w:val="0"/>
      <w:marTop w:val="0"/>
      <w:marBottom w:val="0"/>
      <w:divBdr>
        <w:top w:val="none" w:sz="0" w:space="0" w:color="auto"/>
        <w:left w:val="none" w:sz="0" w:space="0" w:color="auto"/>
        <w:bottom w:val="none" w:sz="0" w:space="0" w:color="auto"/>
        <w:right w:val="none" w:sz="0" w:space="0" w:color="auto"/>
      </w:divBdr>
      <w:divsChild>
        <w:div w:id="7602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10</Pages>
  <Words>438</Words>
  <Characters>2497</Characters>
  <Application>Microsoft Office Word</Application>
  <DocSecurity>0</DocSecurity>
  <Lines>20</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niculescu</dc:creator>
  <cp:keywords/>
  <dc:description/>
  <cp:lastModifiedBy>RePack by Diakov</cp:lastModifiedBy>
  <cp:revision>3</cp:revision>
  <cp:lastPrinted>2021-03-26T08:39:00Z</cp:lastPrinted>
  <dcterms:created xsi:type="dcterms:W3CDTF">2022-06-27T10:38:00Z</dcterms:created>
  <dcterms:modified xsi:type="dcterms:W3CDTF">2022-06-27T11:08:00Z</dcterms:modified>
</cp:coreProperties>
</file>